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8C6B4" w14:textId="0B3F538A" w:rsidR="009E699D" w:rsidRDefault="00BB1771">
      <w:pPr>
        <w:spacing w:after="4" w:line="267" w:lineRule="auto"/>
        <w:ind w:right="56"/>
        <w:jc w:val="center"/>
        <w:rPr>
          <w:b/>
        </w:rPr>
      </w:pPr>
      <w:r>
        <w:rPr>
          <w:b/>
          <w:u w:val="single" w:color="000000"/>
        </w:rPr>
        <w:t>AVISO DE CONTRATAÇÃO DIRETA</w:t>
      </w:r>
    </w:p>
    <w:p w14:paraId="3C617895" w14:textId="77777777" w:rsidR="009E699D" w:rsidRDefault="009E699D">
      <w:pPr>
        <w:spacing w:after="4" w:line="267" w:lineRule="auto"/>
        <w:ind w:right="56"/>
        <w:jc w:val="center"/>
        <w:rPr>
          <w:b/>
        </w:rPr>
      </w:pPr>
    </w:p>
    <w:p w14:paraId="0EA48C3E" w14:textId="78891E6D" w:rsidR="002C1DA8" w:rsidRDefault="00BB1771">
      <w:pPr>
        <w:spacing w:after="4" w:line="267" w:lineRule="auto"/>
        <w:ind w:right="56"/>
        <w:jc w:val="center"/>
      </w:pPr>
      <w:r>
        <w:rPr>
          <w:b/>
          <w:u w:val="single" w:color="000000"/>
        </w:rPr>
        <w:t xml:space="preserve">DISPENSA DE LICITAÇÃO N° </w:t>
      </w:r>
      <w:r w:rsidR="001E4239">
        <w:rPr>
          <w:b/>
          <w:u w:val="single" w:color="000000"/>
        </w:rPr>
        <w:t>10</w:t>
      </w:r>
      <w:r>
        <w:rPr>
          <w:b/>
          <w:u w:val="single" w:color="000000"/>
        </w:rPr>
        <w:t>/</w:t>
      </w:r>
      <w:r w:rsidR="002232B9">
        <w:rPr>
          <w:b/>
          <w:u w:val="single" w:color="000000"/>
        </w:rPr>
        <w:t>2025</w:t>
      </w:r>
      <w:r>
        <w:rPr>
          <w:b/>
        </w:rPr>
        <w:t xml:space="preserve">   </w:t>
      </w:r>
    </w:p>
    <w:p w14:paraId="244643EF" w14:textId="025BC081" w:rsidR="002C1DA8" w:rsidRDefault="002C1DA8">
      <w:pPr>
        <w:spacing w:after="124" w:line="259" w:lineRule="auto"/>
        <w:ind w:left="0" w:right="31" w:firstLine="0"/>
        <w:jc w:val="right"/>
      </w:pPr>
    </w:p>
    <w:p w14:paraId="36A8E318" w14:textId="4FEB9B26" w:rsidR="002C1DA8" w:rsidRDefault="00BB1771">
      <w:pPr>
        <w:spacing w:after="4" w:line="267" w:lineRule="auto"/>
        <w:ind w:right="54"/>
        <w:jc w:val="center"/>
      </w:pPr>
      <w:r>
        <w:rPr>
          <w:b/>
          <w:u w:val="single" w:color="000000"/>
        </w:rPr>
        <w:t xml:space="preserve">PROCESSO ADMINISTRATIVO Nº </w:t>
      </w:r>
      <w:r w:rsidR="001E4239">
        <w:rPr>
          <w:b/>
          <w:u w:val="single" w:color="000000"/>
        </w:rPr>
        <w:t>066</w:t>
      </w:r>
      <w:r>
        <w:rPr>
          <w:b/>
          <w:u w:val="single" w:color="000000"/>
        </w:rPr>
        <w:t>/</w:t>
      </w:r>
      <w:r w:rsidR="002232B9">
        <w:rPr>
          <w:b/>
          <w:u w:val="single" w:color="000000"/>
        </w:rPr>
        <w:t>2025</w:t>
      </w:r>
      <w:r>
        <w:rPr>
          <w:b/>
          <w:u w:val="single" w:color="000000"/>
        </w:rPr>
        <w:t>.</w:t>
      </w:r>
      <w:r>
        <w:rPr>
          <w:b/>
        </w:rPr>
        <w:t xml:space="preserve"> </w:t>
      </w:r>
    </w:p>
    <w:p w14:paraId="081CDD33" w14:textId="77777777" w:rsidR="002C1DA8" w:rsidRDefault="00BB1771">
      <w:pPr>
        <w:spacing w:after="0" w:line="259" w:lineRule="auto"/>
        <w:ind w:left="0" w:firstLine="0"/>
        <w:jc w:val="center"/>
      </w:pPr>
      <w:r>
        <w:rPr>
          <w:b/>
        </w:rPr>
        <w:t xml:space="preserve"> </w:t>
      </w:r>
    </w:p>
    <w:p w14:paraId="565E99F5" w14:textId="77777777" w:rsidR="002C1DA8" w:rsidRDefault="00BB1771">
      <w:pPr>
        <w:spacing w:after="0" w:line="259" w:lineRule="auto"/>
        <w:ind w:left="0" w:firstLine="0"/>
        <w:jc w:val="center"/>
      </w:pPr>
      <w:r>
        <w:rPr>
          <w:b/>
        </w:rPr>
        <w:t xml:space="preserve"> </w:t>
      </w:r>
    </w:p>
    <w:p w14:paraId="06454132" w14:textId="77777777" w:rsidR="002C1DA8" w:rsidRDefault="00BB1771">
      <w:pPr>
        <w:pStyle w:val="Ttulo1"/>
        <w:ind w:left="-5"/>
      </w:pPr>
      <w:r>
        <w:t xml:space="preserve">CONTRATANTE: CÂMARA MUNICIPAL DE QUATIS </w:t>
      </w:r>
    </w:p>
    <w:p w14:paraId="29E2D1F0" w14:textId="77777777" w:rsidR="002C1DA8" w:rsidRDefault="00BB1771">
      <w:pPr>
        <w:spacing w:after="0" w:line="259" w:lineRule="auto"/>
        <w:ind w:left="0" w:firstLine="0"/>
        <w:jc w:val="left"/>
      </w:pPr>
      <w:r>
        <w:rPr>
          <w:b/>
        </w:rPr>
        <w:t xml:space="preserve">  </w:t>
      </w:r>
    </w:p>
    <w:p w14:paraId="7D9CB58E" w14:textId="29DA4DC7" w:rsidR="002C1DA8" w:rsidRDefault="00BB1771">
      <w:pPr>
        <w:ind w:left="-5" w:right="46"/>
      </w:pPr>
      <w:r>
        <w:rPr>
          <w:b/>
        </w:rPr>
        <w:t xml:space="preserve">OBJETO: </w:t>
      </w:r>
      <w:r w:rsidR="00A31B89" w:rsidRPr="00A31B89">
        <w:rPr>
          <w:b/>
        </w:rPr>
        <w:t xml:space="preserve"> </w:t>
      </w:r>
      <w:r w:rsidR="001E4239" w:rsidRPr="001E4239">
        <w:rPr>
          <w:bCs/>
        </w:rPr>
        <w:t>Confecção de cartão de visitas, carteira de identificação de Vereador e crachás para atender as demandas administrativas da Câmara Municipal de Quatis</w:t>
      </w:r>
      <w:r w:rsidR="00A31B89" w:rsidRPr="00A31B89">
        <w:rPr>
          <w:bCs/>
        </w:rPr>
        <w:t>.</w:t>
      </w:r>
    </w:p>
    <w:p w14:paraId="7FEE12D3" w14:textId="77777777" w:rsidR="002C1DA8" w:rsidRDefault="00BB1771">
      <w:pPr>
        <w:spacing w:after="0" w:line="259" w:lineRule="auto"/>
        <w:ind w:left="0" w:firstLine="0"/>
        <w:jc w:val="left"/>
      </w:pPr>
      <w:r>
        <w:t xml:space="preserve"> </w:t>
      </w:r>
    </w:p>
    <w:p w14:paraId="6B552DCC" w14:textId="77777777" w:rsidR="002C1DA8" w:rsidRDefault="00BB1771">
      <w:pPr>
        <w:spacing w:after="29"/>
        <w:ind w:left="-5"/>
        <w:jc w:val="left"/>
      </w:pPr>
      <w:r>
        <w:rPr>
          <w:b/>
        </w:rPr>
        <w:t>VALOR TOTAL ESTIMADO DA CONTRATAÇÃO</w:t>
      </w:r>
      <w:r>
        <w:t xml:space="preserve">:  </w:t>
      </w:r>
    </w:p>
    <w:p w14:paraId="3DCAE2C5" w14:textId="599C5B14" w:rsidR="002C1DA8" w:rsidRDefault="00BB1771">
      <w:pPr>
        <w:ind w:left="-5" w:right="46"/>
      </w:pPr>
      <w:r>
        <w:t xml:space="preserve">R$ </w:t>
      </w:r>
      <w:r w:rsidR="001E4239" w:rsidRPr="001E4239">
        <w:t>4.274,80</w:t>
      </w:r>
      <w:r w:rsidR="001E4239" w:rsidRPr="001E4239">
        <w:t xml:space="preserve"> </w:t>
      </w:r>
      <w:r>
        <w:t>(</w:t>
      </w:r>
      <w:r w:rsidR="001E4239" w:rsidRPr="001E4239">
        <w:t>quatro mil duzentos e setenta e quatro reais e oitenta centavos</w:t>
      </w:r>
      <w:r>
        <w:t>)</w:t>
      </w:r>
    </w:p>
    <w:p w14:paraId="2B6A7C8E" w14:textId="77777777" w:rsidR="002C1DA8" w:rsidRDefault="00BB1771">
      <w:pPr>
        <w:spacing w:after="0" w:line="259" w:lineRule="auto"/>
        <w:ind w:left="0" w:firstLine="0"/>
        <w:jc w:val="left"/>
      </w:pPr>
      <w:r>
        <w:t xml:space="preserve"> </w:t>
      </w:r>
    </w:p>
    <w:p w14:paraId="2F391706" w14:textId="796C43AB" w:rsidR="002C1DA8" w:rsidRDefault="00BB1771">
      <w:pPr>
        <w:spacing w:after="0"/>
        <w:ind w:left="-5"/>
        <w:jc w:val="left"/>
      </w:pPr>
      <w:r>
        <w:rPr>
          <w:b/>
        </w:rPr>
        <w:t xml:space="preserve">PRAZO DE RECEBIMENTO DE PROPOSTAS: de </w:t>
      </w:r>
      <w:r w:rsidR="00A31B89">
        <w:rPr>
          <w:b/>
        </w:rPr>
        <w:t>11</w:t>
      </w:r>
      <w:r>
        <w:rPr>
          <w:b/>
        </w:rPr>
        <w:t>/0</w:t>
      </w:r>
      <w:r w:rsidR="00A31B89">
        <w:rPr>
          <w:b/>
        </w:rPr>
        <w:t>3</w:t>
      </w:r>
      <w:r>
        <w:rPr>
          <w:b/>
        </w:rPr>
        <w:t>/202</w:t>
      </w:r>
      <w:r w:rsidR="002232B9">
        <w:rPr>
          <w:b/>
        </w:rPr>
        <w:t>5</w:t>
      </w:r>
      <w:r>
        <w:rPr>
          <w:b/>
        </w:rPr>
        <w:t xml:space="preserve"> a partir das 08h até às </w:t>
      </w:r>
      <w:r w:rsidR="00A31B89">
        <w:rPr>
          <w:b/>
        </w:rPr>
        <w:t>13</w:t>
      </w:r>
      <w:r>
        <w:rPr>
          <w:b/>
        </w:rPr>
        <w:t>/0</w:t>
      </w:r>
      <w:r w:rsidR="00A31B89">
        <w:rPr>
          <w:b/>
        </w:rPr>
        <w:t>3</w:t>
      </w:r>
      <w:r>
        <w:rPr>
          <w:b/>
        </w:rPr>
        <w:t>/</w:t>
      </w:r>
      <w:r w:rsidR="002232B9">
        <w:rPr>
          <w:b/>
        </w:rPr>
        <w:t>2025</w:t>
      </w:r>
      <w:r>
        <w:rPr>
          <w:b/>
        </w:rPr>
        <w:t xml:space="preserve"> às 13h. </w:t>
      </w:r>
    </w:p>
    <w:p w14:paraId="3C3506F0" w14:textId="77777777" w:rsidR="002C1DA8" w:rsidRDefault="00BB1771">
      <w:pPr>
        <w:ind w:left="-5" w:right="46"/>
      </w:pPr>
      <w:r>
        <w:t xml:space="preserve">As propostas serão recebidas no e-mail </w:t>
      </w:r>
      <w:r>
        <w:rPr>
          <w:color w:val="0000FF"/>
          <w:u w:val="single" w:color="0000FF"/>
        </w:rPr>
        <w:t>compras@quatis.rj.leg.br</w:t>
      </w:r>
      <w:r>
        <w:t xml:space="preserve"> ou entregue no protocolo da Câmara Municipal de Quatis no horário de atendimento ao público de segunda a sexta-feira das 8h às 13h. (HORÁRIO DE BRASILIA) </w:t>
      </w:r>
    </w:p>
    <w:p w14:paraId="59580325" w14:textId="77777777" w:rsidR="002C1DA8" w:rsidRDefault="00BB1771">
      <w:pPr>
        <w:spacing w:after="0" w:line="259" w:lineRule="auto"/>
        <w:ind w:left="0" w:firstLine="0"/>
        <w:jc w:val="left"/>
      </w:pPr>
      <w:r>
        <w:t xml:space="preserve"> </w:t>
      </w:r>
    </w:p>
    <w:p w14:paraId="207D9A1B" w14:textId="77777777" w:rsidR="002C1DA8" w:rsidRDefault="00BB1771">
      <w:pPr>
        <w:spacing w:after="0" w:line="259" w:lineRule="auto"/>
        <w:ind w:left="0" w:firstLine="0"/>
        <w:jc w:val="left"/>
      </w:pPr>
      <w:r>
        <w:t xml:space="preserve"> </w:t>
      </w:r>
    </w:p>
    <w:p w14:paraId="0D8DB45C" w14:textId="77777777" w:rsidR="002C1DA8" w:rsidRDefault="00BB1771">
      <w:pPr>
        <w:spacing w:after="29"/>
        <w:ind w:left="-5"/>
        <w:jc w:val="left"/>
      </w:pPr>
      <w:r>
        <w:rPr>
          <w:b/>
        </w:rPr>
        <w:t>CRITÉRIO DE JULGAMENTO DAS PROPOSTAS</w:t>
      </w:r>
      <w:r>
        <w:t xml:space="preserve">: MENOR PREÇO GLOBAL </w:t>
      </w:r>
    </w:p>
    <w:p w14:paraId="104CE9E4" w14:textId="77777777" w:rsidR="002C1DA8" w:rsidRDefault="00BB1771">
      <w:pPr>
        <w:spacing w:after="0" w:line="259" w:lineRule="auto"/>
        <w:ind w:left="0" w:firstLine="0"/>
        <w:jc w:val="left"/>
      </w:pPr>
      <w:r>
        <w:t xml:space="preserve"> </w:t>
      </w:r>
    </w:p>
    <w:p w14:paraId="71B599B4" w14:textId="77777777" w:rsidR="002C1DA8" w:rsidRDefault="00BB1771">
      <w:pPr>
        <w:spacing w:after="0" w:line="259" w:lineRule="auto"/>
        <w:ind w:left="0" w:firstLine="0"/>
        <w:jc w:val="left"/>
      </w:pPr>
      <w:r>
        <w:t xml:space="preserve"> </w:t>
      </w:r>
    </w:p>
    <w:p w14:paraId="5ED69256" w14:textId="77777777" w:rsidR="002C1DA8" w:rsidRDefault="00BB1771">
      <w:pPr>
        <w:pStyle w:val="Ttulo1"/>
        <w:ind w:left="-5"/>
      </w:pPr>
      <w:r>
        <w:t xml:space="preserve">PREFERÊNCIA: ME/EPP </w:t>
      </w:r>
    </w:p>
    <w:p w14:paraId="68B8E87F" w14:textId="77777777" w:rsidR="002C1DA8" w:rsidRDefault="00BB1771">
      <w:pPr>
        <w:spacing w:after="0" w:line="259" w:lineRule="auto"/>
        <w:ind w:left="0" w:firstLine="0"/>
        <w:jc w:val="left"/>
      </w:pPr>
      <w:r>
        <w:rPr>
          <w:b/>
        </w:rPr>
        <w:t xml:space="preserve"> </w:t>
      </w:r>
    </w:p>
    <w:p w14:paraId="18BC48A0" w14:textId="77777777" w:rsidR="002C1DA8" w:rsidRDefault="00BB1771">
      <w:pPr>
        <w:spacing w:after="0" w:line="259" w:lineRule="auto"/>
        <w:ind w:left="0" w:firstLine="0"/>
        <w:jc w:val="left"/>
      </w:pPr>
      <w:r>
        <w:rPr>
          <w:b/>
        </w:rPr>
        <w:t xml:space="preserve"> </w:t>
      </w:r>
    </w:p>
    <w:p w14:paraId="0A3AD89A" w14:textId="77777777" w:rsidR="002C1DA8" w:rsidRDefault="00BB1771">
      <w:pPr>
        <w:spacing w:after="27"/>
        <w:ind w:left="-5" w:right="46"/>
      </w:pPr>
      <w:r>
        <w:t xml:space="preserve">Maiores informações e obtenção do Aviso e Termo de Referência estarão disponíveis no site oficial da Câmara Municipal de Quatis-RJ, </w:t>
      </w:r>
      <w:hyperlink r:id="rId8">
        <w:r>
          <w:rPr>
            <w:color w:val="0000FF"/>
            <w:u w:val="single" w:color="0000FF"/>
          </w:rPr>
          <w:t>www.quatis.rj.leg.br</w:t>
        </w:r>
      </w:hyperlink>
      <w:hyperlink r:id="rId9">
        <w:r>
          <w:t xml:space="preserve"> </w:t>
        </w:r>
      </w:hyperlink>
      <w:r>
        <w:t xml:space="preserve">ou solicitado pelo endereço eletrônico (e-mail) </w:t>
      </w:r>
      <w:r>
        <w:rPr>
          <w:color w:val="0000FF"/>
          <w:u w:val="single" w:color="0000FF"/>
        </w:rPr>
        <w:t>compras@quatis.leg.br</w:t>
      </w:r>
      <w:r>
        <w:t xml:space="preserve"> ou no prédio da Câmara Municipal de Quatis, Praça Dr. Teixeira Brandão, n° 32 – Centro – Quatis - RJ </w:t>
      </w:r>
    </w:p>
    <w:p w14:paraId="655F0A76" w14:textId="2016D3FD" w:rsidR="002C1DA8" w:rsidRDefault="00BB1771" w:rsidP="00BB1771">
      <w:pPr>
        <w:spacing w:after="0" w:line="259" w:lineRule="auto"/>
        <w:ind w:left="0" w:firstLine="0"/>
        <w:jc w:val="left"/>
      </w:pPr>
      <w:r>
        <w:rPr>
          <w:b/>
        </w:rPr>
        <w:t xml:space="preserve"> </w:t>
      </w:r>
    </w:p>
    <w:p w14:paraId="0A213DF7" w14:textId="77777777" w:rsidR="002C1DA8" w:rsidRDefault="00BB1771">
      <w:pPr>
        <w:spacing w:after="0" w:line="259" w:lineRule="auto"/>
        <w:ind w:left="0" w:firstLine="0"/>
        <w:jc w:val="center"/>
      </w:pPr>
      <w:r>
        <w:rPr>
          <w:b/>
        </w:rPr>
        <w:t xml:space="preserve"> </w:t>
      </w:r>
    </w:p>
    <w:p w14:paraId="7BDAED3B" w14:textId="21707F06" w:rsidR="002C1DA8" w:rsidRPr="002232B9" w:rsidRDefault="00BB1771" w:rsidP="002232B9">
      <w:pPr>
        <w:spacing w:after="0" w:line="259" w:lineRule="auto"/>
        <w:ind w:left="0" w:firstLine="0"/>
        <w:jc w:val="center"/>
        <w:rPr>
          <w:b/>
          <w:bCs/>
        </w:rPr>
      </w:pPr>
      <w:r>
        <w:rPr>
          <w:b/>
        </w:rPr>
        <w:t xml:space="preserve"> </w:t>
      </w:r>
      <w:r w:rsidRPr="002232B9">
        <w:rPr>
          <w:b/>
          <w:bCs/>
          <w:u w:val="single" w:color="000000"/>
        </w:rPr>
        <w:t xml:space="preserve">AVISO DE DISPENSA DE LICITAÇÃO Nº </w:t>
      </w:r>
      <w:r w:rsidR="001E4239">
        <w:rPr>
          <w:b/>
          <w:bCs/>
          <w:u w:val="single" w:color="000000"/>
        </w:rPr>
        <w:t>10</w:t>
      </w:r>
      <w:r w:rsidRPr="002232B9">
        <w:rPr>
          <w:b/>
          <w:bCs/>
          <w:u w:val="single" w:color="000000"/>
        </w:rPr>
        <w:t>/</w:t>
      </w:r>
      <w:r w:rsidR="002232B9" w:rsidRPr="002232B9">
        <w:rPr>
          <w:b/>
          <w:bCs/>
          <w:u w:val="single" w:color="000000"/>
        </w:rPr>
        <w:t>2025</w:t>
      </w:r>
    </w:p>
    <w:p w14:paraId="18CBF8A9" w14:textId="77777777" w:rsidR="002C1DA8" w:rsidRDefault="00BB1771">
      <w:pPr>
        <w:spacing w:after="0" w:line="259" w:lineRule="auto"/>
        <w:ind w:left="0" w:firstLine="0"/>
        <w:jc w:val="center"/>
      </w:pPr>
      <w:r>
        <w:t xml:space="preserve"> </w:t>
      </w:r>
    </w:p>
    <w:p w14:paraId="640F1820" w14:textId="77777777" w:rsidR="002C1DA8" w:rsidRDefault="00BB1771">
      <w:pPr>
        <w:ind w:left="-5" w:right="46"/>
      </w:pPr>
      <w:r>
        <w:t xml:space="preserve">FUNDAMENTAÇÃO LEGAL: ART. 75, INC. II DE LEI FEDERAL Nº 14.133/2021 E RESOLUÇÃO CMQ Nº 005/2023 </w:t>
      </w:r>
    </w:p>
    <w:p w14:paraId="321D6E53" w14:textId="77777777" w:rsidR="002C1DA8" w:rsidRDefault="00BB1771">
      <w:pPr>
        <w:spacing w:after="0" w:line="259" w:lineRule="auto"/>
        <w:ind w:left="0" w:firstLine="0"/>
        <w:jc w:val="left"/>
      </w:pPr>
      <w:r>
        <w:t xml:space="preserve"> </w:t>
      </w:r>
    </w:p>
    <w:p w14:paraId="7D398530" w14:textId="77777777" w:rsidR="00BB1771" w:rsidRDefault="00BB1771">
      <w:pPr>
        <w:spacing w:after="4" w:line="267" w:lineRule="auto"/>
        <w:ind w:right="54"/>
        <w:jc w:val="center"/>
        <w:rPr>
          <w:b/>
          <w:u w:val="single" w:color="000000"/>
        </w:rPr>
      </w:pPr>
    </w:p>
    <w:p w14:paraId="2E1E32CE" w14:textId="587C7D64" w:rsidR="002C1DA8" w:rsidRDefault="00BB1771">
      <w:pPr>
        <w:spacing w:after="4" w:line="267" w:lineRule="auto"/>
        <w:ind w:right="54"/>
        <w:jc w:val="center"/>
      </w:pPr>
      <w:r>
        <w:rPr>
          <w:b/>
          <w:u w:val="single" w:color="000000"/>
        </w:rPr>
        <w:lastRenderedPageBreak/>
        <w:t xml:space="preserve">PROCESSO ADMINISTRATIVO Nº </w:t>
      </w:r>
      <w:r w:rsidR="001E4239">
        <w:rPr>
          <w:b/>
          <w:u w:val="single" w:color="000000"/>
        </w:rPr>
        <w:t>066</w:t>
      </w:r>
      <w:r>
        <w:rPr>
          <w:b/>
          <w:u w:val="single" w:color="000000"/>
        </w:rPr>
        <w:t>/</w:t>
      </w:r>
      <w:r w:rsidR="002232B9">
        <w:rPr>
          <w:b/>
          <w:u w:val="single" w:color="000000"/>
        </w:rPr>
        <w:t>2025</w:t>
      </w:r>
      <w:r>
        <w:rPr>
          <w:b/>
          <w:u w:val="single" w:color="000000"/>
        </w:rPr>
        <w:t>.</w:t>
      </w:r>
      <w:r>
        <w:rPr>
          <w:b/>
        </w:rPr>
        <w:t xml:space="preserve"> </w:t>
      </w:r>
    </w:p>
    <w:p w14:paraId="578FDBB5" w14:textId="77777777" w:rsidR="002C1DA8" w:rsidRDefault="00BB1771">
      <w:pPr>
        <w:spacing w:after="0" w:line="259" w:lineRule="auto"/>
        <w:ind w:left="0" w:firstLine="0"/>
        <w:jc w:val="center"/>
      </w:pPr>
      <w:r>
        <w:t xml:space="preserve"> </w:t>
      </w:r>
    </w:p>
    <w:p w14:paraId="44EC848C" w14:textId="77777777" w:rsidR="002C1DA8" w:rsidRDefault="00BB1771">
      <w:pPr>
        <w:ind w:left="-5" w:right="46"/>
      </w:pPr>
      <w:r>
        <w:t xml:space="preserve">DATA E HORA LIMITE PARA A ENTREGA DA PROPOSTA DE PREÇO E DOCUMENTOS DE </w:t>
      </w:r>
    </w:p>
    <w:p w14:paraId="40A5C7E0" w14:textId="23E3C154" w:rsidR="002C1DA8" w:rsidRDefault="00BB1771">
      <w:pPr>
        <w:ind w:left="-5" w:right="46"/>
      </w:pPr>
      <w:r>
        <w:t xml:space="preserve">HABILITAÇÃO: ATÉ ÀS 13:00 - HORÁRIO DE BRASILIA-DF, DO DIA </w:t>
      </w:r>
      <w:r w:rsidR="00A31B89">
        <w:t>13</w:t>
      </w:r>
      <w:r>
        <w:t>/0</w:t>
      </w:r>
      <w:r w:rsidR="00A31B89">
        <w:t>3</w:t>
      </w:r>
      <w:r>
        <w:t>/</w:t>
      </w:r>
      <w:r w:rsidR="002232B9">
        <w:t>2025</w:t>
      </w:r>
      <w:r>
        <w:t xml:space="preserve">. </w:t>
      </w:r>
    </w:p>
    <w:p w14:paraId="32F1AE1F" w14:textId="77777777" w:rsidR="002C1DA8" w:rsidRDefault="00BB1771">
      <w:pPr>
        <w:spacing w:after="0" w:line="259" w:lineRule="auto"/>
        <w:ind w:left="0" w:firstLine="0"/>
        <w:jc w:val="left"/>
      </w:pPr>
      <w:r>
        <w:t xml:space="preserve"> </w:t>
      </w:r>
    </w:p>
    <w:p w14:paraId="7CB1BB9E" w14:textId="77777777" w:rsidR="002C1DA8" w:rsidRDefault="00BB1771">
      <w:pPr>
        <w:ind w:left="-5" w:right="46"/>
      </w:pPr>
      <w:r>
        <w:t xml:space="preserve">ENDEREÇO ELETRÔNICO PARA ENVIO DA PROPOSTA E DOCUMENTOS DE HABILITAÇÃO: </w:t>
      </w:r>
      <w:r>
        <w:rPr>
          <w:color w:val="0000FF"/>
          <w:u w:val="single" w:color="0000FF"/>
        </w:rPr>
        <w:t>compras@quatis.rj.leg.br</w:t>
      </w:r>
      <w:r>
        <w:t xml:space="preserve"> </w:t>
      </w:r>
    </w:p>
    <w:p w14:paraId="49778CDE" w14:textId="77777777" w:rsidR="002C1DA8" w:rsidRDefault="00BB1771">
      <w:pPr>
        <w:spacing w:after="0" w:line="259" w:lineRule="auto"/>
        <w:ind w:left="0" w:firstLine="0"/>
        <w:jc w:val="left"/>
      </w:pPr>
      <w:r>
        <w:t xml:space="preserve"> </w:t>
      </w:r>
    </w:p>
    <w:p w14:paraId="0A63ECDB" w14:textId="66E26119" w:rsidR="002C1DA8" w:rsidRDefault="00BB1771">
      <w:pPr>
        <w:spacing w:after="26"/>
        <w:ind w:left="-5" w:right="46"/>
      </w:pPr>
      <w:r>
        <w:t xml:space="preserve">A proposta </w:t>
      </w:r>
      <w:r>
        <w:rPr>
          <w:u w:val="single" w:color="000000"/>
        </w:rPr>
        <w:t>poderá</w:t>
      </w:r>
      <w:r>
        <w:t xml:space="preserve"> ser protocolada dentro do prazo estabelecido no Protocolo da Câmara Municipal de Quatis, no endereço: Praça Dr. Teixeira Brandão, nº 32 – Centro – Quatis – RJ, em envelope opaco, lacrado e identificado com a razão social da empresa proponente, e com os seguintes dizeres: </w:t>
      </w:r>
      <w:r>
        <w:rPr>
          <w:b/>
        </w:rPr>
        <w:t xml:space="preserve">DISPENSA DE LICITAÇÃO Nº </w:t>
      </w:r>
      <w:r w:rsidR="001E4239">
        <w:rPr>
          <w:b/>
        </w:rPr>
        <w:t>10</w:t>
      </w:r>
      <w:r>
        <w:rPr>
          <w:b/>
        </w:rPr>
        <w:t>/</w:t>
      </w:r>
      <w:r w:rsidR="002232B9">
        <w:rPr>
          <w:b/>
        </w:rPr>
        <w:t>2025</w:t>
      </w:r>
      <w:r>
        <w:rPr>
          <w:b/>
        </w:rPr>
        <w:t xml:space="preserve"> – PROCESSO ADMINISTRATIVO Nº </w:t>
      </w:r>
      <w:r w:rsidR="001E4239">
        <w:rPr>
          <w:b/>
        </w:rPr>
        <w:t>066</w:t>
      </w:r>
      <w:r>
        <w:rPr>
          <w:b/>
        </w:rPr>
        <w:t>/</w:t>
      </w:r>
      <w:r w:rsidR="002232B9">
        <w:rPr>
          <w:b/>
        </w:rPr>
        <w:t>2025</w:t>
      </w:r>
      <w:r>
        <w:rPr>
          <w:b/>
        </w:rPr>
        <w:t xml:space="preserve">. </w:t>
      </w:r>
    </w:p>
    <w:p w14:paraId="3682369F" w14:textId="77777777" w:rsidR="002C1DA8" w:rsidRDefault="00BB1771">
      <w:pPr>
        <w:spacing w:after="141" w:line="259" w:lineRule="auto"/>
        <w:ind w:left="0" w:firstLine="0"/>
        <w:jc w:val="left"/>
      </w:pPr>
      <w:r>
        <w:rPr>
          <w:b/>
          <w:sz w:val="10"/>
        </w:rPr>
        <w:t xml:space="preserve"> </w:t>
      </w:r>
    </w:p>
    <w:p w14:paraId="3C7639EB" w14:textId="7A60B803" w:rsidR="002C1DA8" w:rsidRDefault="00BB1771">
      <w:pPr>
        <w:spacing w:after="27"/>
        <w:ind w:left="-5" w:right="46"/>
      </w:pPr>
      <w:r>
        <w:t xml:space="preserve">A Câmara Municipal de Quatis/RJ, com sede na Praça Dr. Teixeira Brandão, n° 32 - Centro – Quatis – RJ, inscrita sob o CNPJ 01.272.771/0001-09, através de seu Chefe de Licitação, designado pela </w:t>
      </w:r>
      <w:r>
        <w:rPr>
          <w:b/>
        </w:rPr>
        <w:t xml:space="preserve">Portaria n° </w:t>
      </w:r>
      <w:r w:rsidR="002232B9">
        <w:rPr>
          <w:b/>
        </w:rPr>
        <w:t>11</w:t>
      </w:r>
      <w:r>
        <w:rPr>
          <w:b/>
        </w:rPr>
        <w:t>/</w:t>
      </w:r>
      <w:r w:rsidR="002232B9">
        <w:rPr>
          <w:b/>
        </w:rPr>
        <w:t>2025</w:t>
      </w:r>
      <w:r>
        <w:rPr>
          <w:b/>
        </w:rPr>
        <w:t xml:space="preserve">, de </w:t>
      </w:r>
      <w:r w:rsidR="002232B9">
        <w:rPr>
          <w:b/>
        </w:rPr>
        <w:t>06</w:t>
      </w:r>
      <w:r>
        <w:rPr>
          <w:b/>
        </w:rPr>
        <w:t xml:space="preserve"> de janeiro de </w:t>
      </w:r>
      <w:r w:rsidR="002232B9">
        <w:rPr>
          <w:b/>
        </w:rPr>
        <w:t>2025</w:t>
      </w:r>
      <w:r>
        <w:t xml:space="preserve">, torna público para conhecimento dos interessados a realização da DISPENSA DE LICITAÇÃO, com critério de julgamento </w:t>
      </w:r>
      <w:r>
        <w:rPr>
          <w:b/>
        </w:rPr>
        <w:t>MENOR PREÇO GLOBAL</w:t>
      </w:r>
      <w:r>
        <w:t xml:space="preserve">, nos termos do Art. 75, Inc. II da Lei 14.133/2021 e de acordo com as condições e critérios e procedimentos estabelecidos neste Aviso e seus anexos, objetivando obter a melhor proposta, observadas as datas e horários discriminados. </w:t>
      </w:r>
    </w:p>
    <w:p w14:paraId="1E98C324" w14:textId="77777777" w:rsidR="002C1DA8" w:rsidRDefault="00BB1771">
      <w:pPr>
        <w:spacing w:after="20" w:line="259" w:lineRule="auto"/>
        <w:ind w:left="0" w:firstLine="0"/>
        <w:jc w:val="left"/>
      </w:pPr>
      <w:r>
        <w:t xml:space="preserve"> </w:t>
      </w:r>
    </w:p>
    <w:p w14:paraId="6582FC97" w14:textId="77777777" w:rsidR="002C1DA8" w:rsidRDefault="00BB1771">
      <w:pPr>
        <w:pStyle w:val="Ttulo2"/>
        <w:spacing w:after="4" w:line="267" w:lineRule="auto"/>
        <w:ind w:right="57"/>
        <w:jc w:val="center"/>
      </w:pPr>
      <w:r>
        <w:rPr>
          <w:u w:val="single" w:color="000000"/>
        </w:rPr>
        <w:t>ANEXOS DESTE AVISO</w:t>
      </w:r>
      <w:r>
        <w:t xml:space="preserve"> </w:t>
      </w:r>
    </w:p>
    <w:p w14:paraId="6D2115C1" w14:textId="77777777" w:rsidR="002C1DA8" w:rsidRDefault="00BB1771">
      <w:pPr>
        <w:spacing w:after="20" w:line="259" w:lineRule="auto"/>
        <w:ind w:left="0" w:firstLine="0"/>
        <w:jc w:val="left"/>
      </w:pPr>
      <w:r>
        <w:rPr>
          <w:b/>
        </w:rPr>
        <w:t xml:space="preserve"> </w:t>
      </w:r>
    </w:p>
    <w:p w14:paraId="294C7258" w14:textId="77777777" w:rsidR="002C1DA8" w:rsidRDefault="00BB1771">
      <w:pPr>
        <w:spacing w:after="29"/>
        <w:ind w:left="-5" w:right="46"/>
      </w:pPr>
      <w:r>
        <w:rPr>
          <w:b/>
        </w:rPr>
        <w:t>ANEXO I</w:t>
      </w:r>
      <w:r>
        <w:t xml:space="preserve"> - TERMO DE REFERÊNCIA  </w:t>
      </w:r>
    </w:p>
    <w:p w14:paraId="74CB5CBA" w14:textId="77777777" w:rsidR="002C1DA8" w:rsidRDefault="00BB1771">
      <w:pPr>
        <w:spacing w:after="32"/>
        <w:ind w:left="-5" w:right="46"/>
      </w:pPr>
      <w:r>
        <w:rPr>
          <w:b/>
        </w:rPr>
        <w:t xml:space="preserve">ANEXO II </w:t>
      </w:r>
      <w:r>
        <w:t xml:space="preserve">– MODELO DE PROPOSTA COMERCIAL </w:t>
      </w:r>
    </w:p>
    <w:p w14:paraId="38B145B4" w14:textId="77777777" w:rsidR="002C1DA8" w:rsidRDefault="00BB1771">
      <w:pPr>
        <w:spacing w:after="29"/>
        <w:ind w:left="-5" w:right="46"/>
      </w:pPr>
      <w:r>
        <w:rPr>
          <w:b/>
        </w:rPr>
        <w:t xml:space="preserve">ANEXO III </w:t>
      </w:r>
      <w:r>
        <w:t xml:space="preserve">– MODELO DE DECLARAÇÃO RELATIVA AO TRABALHO DE MENORES </w:t>
      </w:r>
    </w:p>
    <w:p w14:paraId="03CBE73B" w14:textId="77777777" w:rsidR="002C1DA8" w:rsidRDefault="00BB1771">
      <w:pPr>
        <w:spacing w:after="32"/>
        <w:ind w:left="-5" w:right="46"/>
      </w:pPr>
      <w:r>
        <w:rPr>
          <w:b/>
        </w:rPr>
        <w:t>ANEXO IV</w:t>
      </w:r>
      <w:r>
        <w:t xml:space="preserve"> – MODELO DE DECLARAÇÃO DE RESERVA DE CARGO PARA PESSOA COM DEFICIENCIA </w:t>
      </w:r>
    </w:p>
    <w:p w14:paraId="407277EF" w14:textId="77777777" w:rsidR="002C1DA8" w:rsidRDefault="00BB1771">
      <w:pPr>
        <w:spacing w:after="29"/>
        <w:ind w:left="-5" w:right="46"/>
      </w:pPr>
      <w:r>
        <w:rPr>
          <w:b/>
        </w:rPr>
        <w:t>ANEXO V</w:t>
      </w:r>
      <w:r>
        <w:t xml:space="preserve"> – MODELO DE IMPEDIMENTOS DE LICITAR – ART. 14 DA LEI FEDERAL 14.133/2021 </w:t>
      </w:r>
    </w:p>
    <w:p w14:paraId="026FD9D4" w14:textId="77777777" w:rsidR="002C1DA8" w:rsidRDefault="00BB1771">
      <w:pPr>
        <w:spacing w:after="20" w:line="259" w:lineRule="auto"/>
        <w:ind w:left="0" w:firstLine="0"/>
        <w:jc w:val="left"/>
      </w:pPr>
      <w:r>
        <w:t xml:space="preserve"> </w:t>
      </w:r>
    </w:p>
    <w:p w14:paraId="180450DE" w14:textId="3E7C0EBB" w:rsidR="002C1DA8" w:rsidRDefault="00BB1771">
      <w:pPr>
        <w:spacing w:after="28"/>
        <w:ind w:left="-5" w:right="46"/>
      </w:pPr>
      <w:r>
        <w:t>Todos os documentos estarão disponíveis para download em:</w:t>
      </w:r>
      <w:hyperlink r:id="rId10">
        <w:r>
          <w:t xml:space="preserve"> </w:t>
        </w:r>
      </w:hyperlink>
      <w:hyperlink r:id="rId11">
        <w:r>
          <w:rPr>
            <w:color w:val="0000FF"/>
            <w:u w:val="single" w:color="0000FF"/>
          </w:rPr>
          <w:t>www.quatis.rj.leg.br</w:t>
        </w:r>
      </w:hyperlink>
      <w:hyperlink r:id="rId12">
        <w:r>
          <w:t xml:space="preserve"> </w:t>
        </w:r>
      </w:hyperlink>
      <w:r>
        <w:t>na aba de “</w:t>
      </w:r>
      <w:r w:rsidR="002232B9">
        <w:t>PROCESSOS LICITATÓRIOS</w:t>
      </w:r>
      <w:r>
        <w:t xml:space="preserve"> </w:t>
      </w:r>
      <w:r w:rsidR="002232B9">
        <w:t>2025</w:t>
      </w:r>
      <w:r>
        <w:t xml:space="preserve">”. </w:t>
      </w:r>
    </w:p>
    <w:p w14:paraId="789F06A0" w14:textId="77777777" w:rsidR="002C1DA8" w:rsidRDefault="00BB1771">
      <w:pPr>
        <w:spacing w:after="143" w:line="259" w:lineRule="auto"/>
        <w:ind w:left="0" w:firstLine="0"/>
        <w:jc w:val="left"/>
      </w:pPr>
      <w:r>
        <w:rPr>
          <w:sz w:val="10"/>
        </w:rPr>
        <w:t xml:space="preserve"> </w:t>
      </w:r>
    </w:p>
    <w:p w14:paraId="07CE1EE4" w14:textId="77777777" w:rsidR="002C1DA8" w:rsidRDefault="00BB1771">
      <w:pPr>
        <w:spacing w:after="26"/>
        <w:ind w:left="-5" w:right="46"/>
      </w:pPr>
      <w:r>
        <w:t xml:space="preserve">Os interessados deverão acompanhar as mensagens referentes a esta contratação através do portal da transparência na aba Licitações. </w:t>
      </w:r>
    </w:p>
    <w:p w14:paraId="467F56FC" w14:textId="6B70D123" w:rsidR="002C1DA8" w:rsidRDefault="00BB1771">
      <w:pPr>
        <w:spacing w:after="0" w:line="259" w:lineRule="auto"/>
        <w:ind w:left="0" w:firstLine="0"/>
        <w:jc w:val="left"/>
      </w:pPr>
      <w:r>
        <w:rPr>
          <w:b/>
        </w:rPr>
        <w:t xml:space="preserve"> </w:t>
      </w:r>
    </w:p>
    <w:p w14:paraId="1E38E3EE" w14:textId="77777777" w:rsidR="002C1DA8" w:rsidRDefault="00BB1771">
      <w:pPr>
        <w:numPr>
          <w:ilvl w:val="0"/>
          <w:numId w:val="1"/>
        </w:numPr>
        <w:jc w:val="left"/>
      </w:pPr>
      <w:r>
        <w:rPr>
          <w:b/>
          <w:u w:val="single" w:color="000000"/>
        </w:rPr>
        <w:t>FORMA E CRITÉRIOS DE SELEÇÃO DO FORNECEDOR ARTIGO 6º, INCISO 23, ALÍNEA “H” DA</w:t>
      </w:r>
      <w:r>
        <w:rPr>
          <w:b/>
        </w:rPr>
        <w:t xml:space="preserve"> </w:t>
      </w:r>
      <w:r>
        <w:rPr>
          <w:b/>
          <w:u w:val="single" w:color="000000"/>
        </w:rPr>
        <w:t>LEI n° 14.133 DE 2021.</w:t>
      </w:r>
      <w:r>
        <w:rPr>
          <w:b/>
        </w:rPr>
        <w:t xml:space="preserve"> </w:t>
      </w:r>
    </w:p>
    <w:p w14:paraId="078CE7E6" w14:textId="77777777" w:rsidR="002C1DA8" w:rsidRDefault="00BB1771">
      <w:pPr>
        <w:numPr>
          <w:ilvl w:val="1"/>
          <w:numId w:val="1"/>
        </w:numPr>
        <w:ind w:right="46"/>
      </w:pPr>
      <w:r>
        <w:t xml:space="preserve">O fornecedor será selecionado por meio da realização de procedimento de dispensa de licitação com base no artigo 75, inciso II da lei n° 14.133 de 2021. </w:t>
      </w:r>
    </w:p>
    <w:p w14:paraId="43A90C24" w14:textId="77777777" w:rsidR="002C1DA8" w:rsidRDefault="00BB1771">
      <w:pPr>
        <w:numPr>
          <w:ilvl w:val="2"/>
          <w:numId w:val="1"/>
        </w:numPr>
        <w:spacing w:after="4" w:line="267" w:lineRule="auto"/>
        <w:ind w:right="46" w:hanging="542"/>
      </w:pPr>
      <w:r>
        <w:rPr>
          <w:u w:val="single" w:color="000000"/>
        </w:rPr>
        <w:t xml:space="preserve">Será adotada a dispensa na forma </w:t>
      </w:r>
      <w:r>
        <w:rPr>
          <w:b/>
          <w:u w:val="single" w:color="000000"/>
        </w:rPr>
        <w:t>não eletrônica.</w:t>
      </w:r>
      <w:r>
        <w:t xml:space="preserve"> </w:t>
      </w:r>
    </w:p>
    <w:p w14:paraId="474393A6" w14:textId="62141D4E" w:rsidR="002C1DA8" w:rsidRDefault="00BB1771">
      <w:pPr>
        <w:numPr>
          <w:ilvl w:val="2"/>
          <w:numId w:val="1"/>
        </w:numPr>
        <w:ind w:right="46" w:hanging="542"/>
      </w:pPr>
      <w:r>
        <w:lastRenderedPageBreak/>
        <w:t xml:space="preserve">O critério de julgamento será o de menor preço global em atenção ao artigo 33, inciso I da lei nº 14.133 de 2021, desde que atenda às exigências contidas neste termo de referência e seus anexos. </w:t>
      </w:r>
    </w:p>
    <w:p w14:paraId="06842797" w14:textId="77777777" w:rsidR="002C1DA8" w:rsidRDefault="00BB1771">
      <w:pPr>
        <w:numPr>
          <w:ilvl w:val="2"/>
          <w:numId w:val="1"/>
        </w:numPr>
        <w:ind w:right="46" w:hanging="542"/>
      </w:pPr>
      <w:r>
        <w:t xml:space="preserve">A proposta vencedora deverá: </w:t>
      </w:r>
    </w:p>
    <w:p w14:paraId="16EF8EFE" w14:textId="77777777" w:rsidR="002C1DA8" w:rsidRDefault="00BB1771">
      <w:pPr>
        <w:numPr>
          <w:ilvl w:val="2"/>
          <w:numId w:val="1"/>
        </w:numPr>
        <w:ind w:right="46" w:hanging="542"/>
      </w:pPr>
      <w:r>
        <w:t xml:space="preserve">ser preenchida com todos os dados presentes no anexo um modelo de cotação de preços deste termo de referência; </w:t>
      </w:r>
    </w:p>
    <w:p w14:paraId="17C9DEB6" w14:textId="77777777" w:rsidR="002232B9" w:rsidRDefault="00BB1771">
      <w:pPr>
        <w:numPr>
          <w:ilvl w:val="2"/>
          <w:numId w:val="1"/>
        </w:numPr>
        <w:ind w:right="46" w:hanging="542"/>
      </w:pPr>
      <w:r>
        <w:t xml:space="preserve">Informar de maneira clara, o valor de unitário e total de cada item, em moeda nacional bem como a marca e o modelo ofertado; atentar para os itens que será solicitado amostra; </w:t>
      </w:r>
    </w:p>
    <w:p w14:paraId="1201D8AF" w14:textId="77777777" w:rsidR="002232B9" w:rsidRDefault="00BB1771" w:rsidP="002232B9">
      <w:pPr>
        <w:numPr>
          <w:ilvl w:val="2"/>
          <w:numId w:val="1"/>
        </w:numPr>
        <w:ind w:right="46" w:hanging="542"/>
      </w:pPr>
      <w:r>
        <w:t xml:space="preserve">Conter descrição detalhada do objeto indicando no que for aplicável, modelo, prazo de garantia, número do registro ou inscrição do bem no órgão competente quando for o caso; </w:t>
      </w:r>
    </w:p>
    <w:p w14:paraId="7F4D7685" w14:textId="6BE27143" w:rsidR="002C1DA8" w:rsidRDefault="00BB1771" w:rsidP="002232B9">
      <w:pPr>
        <w:numPr>
          <w:ilvl w:val="2"/>
          <w:numId w:val="1"/>
        </w:numPr>
        <w:ind w:right="46" w:hanging="542"/>
      </w:pPr>
      <w:r>
        <w:t xml:space="preserve">Informar prazo de entrega não superior a 3 (três) dias corridos, contados do recebimento da nota de empenho ou do pedido de fornecimento; </w:t>
      </w:r>
    </w:p>
    <w:p w14:paraId="59C8BAC2" w14:textId="77777777" w:rsidR="002C1DA8" w:rsidRDefault="00BB1771">
      <w:pPr>
        <w:numPr>
          <w:ilvl w:val="2"/>
          <w:numId w:val="1"/>
        </w:numPr>
        <w:ind w:right="46" w:hanging="542"/>
      </w:pPr>
      <w:r>
        <w:t xml:space="preserve">Ter validade não inferior a 60 (sessenta) dias </w:t>
      </w:r>
    </w:p>
    <w:p w14:paraId="04B19ACB" w14:textId="77777777" w:rsidR="002C1DA8" w:rsidRDefault="00BB1771">
      <w:pPr>
        <w:numPr>
          <w:ilvl w:val="2"/>
          <w:numId w:val="1"/>
        </w:numPr>
        <w:ind w:right="46" w:hanging="542"/>
      </w:pPr>
      <w:r>
        <w:t xml:space="preserve">Incluir todos os custos operacionais encargos previdenciários, trabalhistas, tributárias, comerciais e quaisquer outros que incidam direta ou indiretamente no fornecimento dos bens. </w:t>
      </w:r>
    </w:p>
    <w:p w14:paraId="2C8C09F5" w14:textId="77777777" w:rsidR="002C1DA8" w:rsidRDefault="00BB1771">
      <w:pPr>
        <w:numPr>
          <w:ilvl w:val="2"/>
          <w:numId w:val="1"/>
        </w:numPr>
        <w:ind w:right="46" w:hanging="542"/>
      </w:pPr>
      <w:r>
        <w:t xml:space="preserve">Todas as especificações do objeto contidas na proposta vinculam a contratada. </w:t>
      </w:r>
    </w:p>
    <w:p w14:paraId="1366B5ED" w14:textId="77777777" w:rsidR="002C1DA8" w:rsidRDefault="00BB1771">
      <w:pPr>
        <w:numPr>
          <w:ilvl w:val="2"/>
          <w:numId w:val="1"/>
        </w:numPr>
        <w:ind w:right="46" w:hanging="542"/>
      </w:pPr>
      <w:r>
        <w:t xml:space="preserve">Serão desclassificadas as propostas que não estiverem de acordo com as condições previstas nesta </w:t>
      </w:r>
      <w:r>
        <w:rPr>
          <w:u w:val="single" w:color="000000"/>
        </w:rPr>
        <w:t>dispensa de licitação</w:t>
      </w:r>
      <w:r>
        <w:t xml:space="preserve">, bem como aquelas que apresentarem preços excessivos ou manifestadamente inexequíveis quando comparados aos preços de mercado. </w:t>
      </w:r>
    </w:p>
    <w:p w14:paraId="665E083B" w14:textId="2FC3892A" w:rsidR="002C1DA8" w:rsidRDefault="00BB1771">
      <w:pPr>
        <w:spacing w:after="0" w:line="240" w:lineRule="auto"/>
        <w:ind w:left="-5"/>
        <w:jc w:val="left"/>
      </w:pPr>
      <w:r>
        <w:t>1.1.10</w:t>
      </w:r>
      <w:r w:rsidR="002232B9">
        <w:t xml:space="preserve"> </w:t>
      </w:r>
      <w:r>
        <w:t>Previamente a celebração do contrato a administração verificará o eventual descumprimento das condições para contratação especialmente quanto a existência de san</w:t>
      </w:r>
      <w:r w:rsidR="001E4239">
        <w:t>ç</w:t>
      </w:r>
      <w:r>
        <w:t xml:space="preserve">ão que a impeça mediante a consulta de cadastros informativos oficiais tais como: </w:t>
      </w:r>
    </w:p>
    <w:p w14:paraId="406EB60C" w14:textId="77777777" w:rsidR="002C1DA8" w:rsidRDefault="00BB1771">
      <w:pPr>
        <w:ind w:left="-5" w:right="46"/>
      </w:pPr>
      <w:r>
        <w:t>1.1.11. Cadastro nacional de empresas inidôneas e suspensas CEIS, mantido pela Controladoria geral da união www.portaldatransparencia.gov.br/</w:t>
      </w:r>
      <w:proofErr w:type="spellStart"/>
      <w:r>
        <w:t>ceis</w:t>
      </w:r>
      <w:proofErr w:type="spellEnd"/>
      <w:r>
        <w:t xml:space="preserve">; e  </w:t>
      </w:r>
    </w:p>
    <w:p w14:paraId="724AB270" w14:textId="77777777" w:rsidR="002C1DA8" w:rsidRDefault="00BB1771">
      <w:pPr>
        <w:ind w:left="-5" w:right="46"/>
      </w:pPr>
      <w:r>
        <w:t xml:space="preserve">1.1.12 Caso conste na consulta de situação do fornecedor a existência de ocorrências impeditivas indiretas o gestor diligenciará para verificar se houve fraude por parte das empresas apontadas no relatório de ocorrências impeditivas indiretas </w:t>
      </w:r>
    </w:p>
    <w:p w14:paraId="36AC68DA" w14:textId="77777777" w:rsidR="002C1DA8" w:rsidRDefault="00BB1771">
      <w:pPr>
        <w:ind w:left="-5" w:right="46"/>
      </w:pPr>
      <w:r>
        <w:t xml:space="preserve">1.1.13 A tentativa de burla será verificada por meio dos vínculos societários linhas de fornecimento similares dentre outros; </w:t>
      </w:r>
    </w:p>
    <w:p w14:paraId="0F3F37E8" w14:textId="77777777" w:rsidR="002C1DA8" w:rsidRDefault="00BB1771">
      <w:pPr>
        <w:ind w:left="-5" w:right="46"/>
      </w:pPr>
      <w:r>
        <w:t xml:space="preserve">1.1.14 O fornecedor será convocado para a manifestação previamente a uma eventual negativa de contratação; </w:t>
      </w:r>
    </w:p>
    <w:p w14:paraId="0750886A" w14:textId="77777777" w:rsidR="002C1DA8" w:rsidRDefault="00BB1771">
      <w:pPr>
        <w:ind w:left="-5" w:right="46"/>
      </w:pPr>
      <w:r>
        <w:t xml:space="preserve">1.1.15 Não serão aceitos documentos de habilitação com indicação de CNPJ/CPF diferentes salvo aqueles legalmente permitidos. </w:t>
      </w:r>
    </w:p>
    <w:p w14:paraId="378E08C6" w14:textId="77777777" w:rsidR="002C1DA8" w:rsidRDefault="00BB1771">
      <w:pPr>
        <w:ind w:left="-5" w:right="46"/>
      </w:pPr>
      <w:r>
        <w:t xml:space="preserve">1.1.16 Se o fornecedor for a matriz todos os documentos deverão estar em nome da matriz e se o fornecedor for a filial todos os documentos deverão estar em nome da filial exceto para atestador de capacidade técnica caso exigidos e no caso daqueles documentos que pela própria natureza comprovadamente forem emitidos somente em nome da matriz. </w:t>
      </w:r>
    </w:p>
    <w:p w14:paraId="5EF36B98" w14:textId="77777777" w:rsidR="002C1DA8" w:rsidRDefault="00BB1771">
      <w:pPr>
        <w:ind w:left="-5" w:right="46"/>
      </w:pPr>
      <w:r>
        <w:lastRenderedPageBreak/>
        <w:t xml:space="preserve">1.1.17 Serão aceitos registros de CNPJ de fornecedor matriz e filial com diferenças de números de documentos pertinentes ao CMD e ao CRF/FGTS quando for comprovada a centralização do recolhimento dessas contribuições. </w:t>
      </w:r>
    </w:p>
    <w:p w14:paraId="3B7393FD" w14:textId="77777777" w:rsidR="002C1DA8" w:rsidRDefault="00BB1771">
      <w:pPr>
        <w:ind w:left="-5" w:right="46"/>
      </w:pPr>
      <w:r>
        <w:t xml:space="preserve">1.1.18 Para fins contratação após encerrado o prazo para apresentação de propostas deverão fornecedor com menor preço apresentado, assim que convocado formalmente, comprovar os seguintes requisitos de habilitação: </w:t>
      </w:r>
    </w:p>
    <w:p w14:paraId="5C012EB8" w14:textId="77777777" w:rsidR="002C1DA8" w:rsidRDefault="00BB1771">
      <w:pPr>
        <w:spacing w:after="0" w:line="259" w:lineRule="auto"/>
        <w:ind w:left="0" w:firstLine="0"/>
        <w:jc w:val="left"/>
      </w:pPr>
      <w:r>
        <w:t xml:space="preserve"> </w:t>
      </w:r>
    </w:p>
    <w:p w14:paraId="346A3292" w14:textId="77777777" w:rsidR="002C1DA8" w:rsidRDefault="00BB1771">
      <w:pPr>
        <w:ind w:left="-5"/>
        <w:jc w:val="left"/>
      </w:pPr>
      <w:r>
        <w:rPr>
          <w:b/>
          <w:u w:val="single" w:color="000000"/>
        </w:rPr>
        <w:t>1.2 DA HABILITAÇÃO JURÍDICA:</w:t>
      </w:r>
      <w:r>
        <w:rPr>
          <w:b/>
        </w:rPr>
        <w:t xml:space="preserve"> </w:t>
      </w:r>
    </w:p>
    <w:p w14:paraId="6922C9D4" w14:textId="77777777" w:rsidR="002C1DA8" w:rsidRDefault="00BB1771">
      <w:pPr>
        <w:ind w:left="-5" w:right="46"/>
      </w:pPr>
      <w:r>
        <w:t xml:space="preserve">1.2.1 Pessoa Física: a cédula de identidade RG ou documento equivalente que por força de lei tenha validade para fins de identificação em todo o território nacional; </w:t>
      </w:r>
    </w:p>
    <w:p w14:paraId="76A5AC18" w14:textId="77777777" w:rsidR="002C1DA8" w:rsidRDefault="00BB1771">
      <w:pPr>
        <w:ind w:left="-5" w:right="46"/>
      </w:pPr>
      <w:r>
        <w:t xml:space="preserve">1.2.2 Empresário individual: inscrição no registro público de empresas mercantis a cargo da junta comercial da respectiva sede. </w:t>
      </w:r>
    </w:p>
    <w:p w14:paraId="4CC80C01" w14:textId="77777777" w:rsidR="002C1DA8" w:rsidRDefault="00BB1771">
      <w:pPr>
        <w:ind w:left="-5" w:right="46"/>
      </w:pPr>
      <w:r>
        <w:t xml:space="preserve">1.2.3 Microempreendedor individual-MEI: certificado de condição de micro empreendedor individual CCMEI, cuja aceitação ficará condicionada à verificação da autenticidade no sítio </w:t>
      </w:r>
      <w:r>
        <w:rPr>
          <w:u w:val="single" w:color="000000"/>
        </w:rPr>
        <w:t>www.portaldoempreendedor.gov.br</w:t>
      </w:r>
      <w:r>
        <w:t xml:space="preserve">; </w:t>
      </w:r>
    </w:p>
    <w:p w14:paraId="318162CC" w14:textId="77777777" w:rsidR="002C1DA8" w:rsidRDefault="00BB1771">
      <w:pPr>
        <w:ind w:left="-5" w:right="46"/>
      </w:pPr>
      <w:r>
        <w:t xml:space="preserve">1.2.4 Sociedade empresária sociedade limitada unipessoal ou sociedade identificada como empresa individual de responsabilidade limitada EIRELI: inscrição do ato constitutivo estatuto ou contrato social no registro público de empresas mercantis a cargo da junta comercial da respectiva sede acompanhada do documento comprobatório dos seus administradores; </w:t>
      </w:r>
    </w:p>
    <w:p w14:paraId="6C78BC14" w14:textId="4FDC4DC6" w:rsidR="002C1DA8" w:rsidRDefault="00BB1771">
      <w:pPr>
        <w:ind w:left="-5" w:right="46"/>
      </w:pPr>
      <w:r>
        <w:t>1.2.</w:t>
      </w:r>
      <w:r w:rsidR="002232B9">
        <w:t>5</w:t>
      </w:r>
      <w:r>
        <w:t xml:space="preserve"> Sociedade simples: inscrição do ato constitutivo no registro civil de pessoas jurídicas do local da sua sede acompanhada de documento comprobatório de seus administradores; </w:t>
      </w:r>
    </w:p>
    <w:p w14:paraId="6ED43A75" w14:textId="1867F7FF" w:rsidR="002C1DA8" w:rsidRDefault="00BB1771">
      <w:pPr>
        <w:ind w:left="-5" w:right="46"/>
      </w:pPr>
      <w:r>
        <w:t>1.2.</w:t>
      </w:r>
      <w:r w:rsidR="002232B9">
        <w:t>6</w:t>
      </w:r>
      <w: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tem sede a matriz; </w:t>
      </w:r>
    </w:p>
    <w:p w14:paraId="745380FC" w14:textId="3F92D7D8" w:rsidR="002C1DA8" w:rsidRDefault="00BB1771">
      <w:pPr>
        <w:ind w:left="-5" w:right="46"/>
      </w:pPr>
      <w:r>
        <w:t>1.2.</w:t>
      </w:r>
      <w:r w:rsidR="002232B9">
        <w:t>7</w:t>
      </w:r>
      <w:r>
        <w:t xml:space="preserve"> Os documentos apresentados deverão estar acompanhados de todas as alterações ou da consolidação respectiva. </w:t>
      </w:r>
    </w:p>
    <w:p w14:paraId="428836C9" w14:textId="77777777" w:rsidR="002C1DA8" w:rsidRDefault="00BB1771">
      <w:pPr>
        <w:spacing w:after="0" w:line="259" w:lineRule="auto"/>
        <w:ind w:left="0" w:firstLine="0"/>
        <w:jc w:val="left"/>
      </w:pPr>
      <w:r>
        <w:t xml:space="preserve"> </w:t>
      </w:r>
    </w:p>
    <w:p w14:paraId="7EAAA4F1" w14:textId="77777777" w:rsidR="002C1DA8" w:rsidRDefault="00BB1771">
      <w:pPr>
        <w:ind w:left="-5"/>
        <w:jc w:val="left"/>
      </w:pPr>
      <w:r>
        <w:rPr>
          <w:b/>
          <w:u w:val="single" w:color="000000"/>
        </w:rPr>
        <w:t>1.3. DA HABILITAÇÃO FISCAL, SOCIAL E TRABALHISTA</w:t>
      </w:r>
      <w:r>
        <w:rPr>
          <w:b/>
        </w:rPr>
        <w:t xml:space="preserve"> </w:t>
      </w:r>
    </w:p>
    <w:p w14:paraId="7386AF47" w14:textId="77777777" w:rsidR="002C1DA8" w:rsidRDefault="00BB1771">
      <w:pPr>
        <w:ind w:left="-5" w:right="46"/>
      </w:pPr>
      <w:r>
        <w:t xml:space="preserve">1.3.1 Prova descrição no cadastro de pessoas físicas-CPF sendo o concorrente, pessoa física; </w:t>
      </w:r>
    </w:p>
    <w:p w14:paraId="10FF2F35" w14:textId="77777777" w:rsidR="002C1DA8" w:rsidRDefault="00BB1771">
      <w:pPr>
        <w:ind w:left="-5" w:right="46"/>
      </w:pPr>
      <w:r>
        <w:t xml:space="preserve">1.3.2 Prova de inscrição no cadastro nacional de pessoa jurídica - CNPJ </w:t>
      </w:r>
    </w:p>
    <w:p w14:paraId="28C2B3D6" w14:textId="77777777" w:rsidR="002C1DA8" w:rsidRDefault="00BB1771">
      <w:pPr>
        <w:ind w:left="-5" w:right="46"/>
      </w:pPr>
      <w:r>
        <w:t xml:space="preserve">1.3.3 Prova de regularidade fiscal perante a FAZENDA NACIONAL mediante apresentação de certidão expedida conjuntamente pela Secretaria da Receita Federal do Brasil-RFB e pela Procuradoria Geral da Fazenda Nacional-PGFN referente a todos os créditos tributários federais e a Dívida Ativa da União-DAU por elas administrados inclusive aqueles relativos à seguridade social no termo dos termos da Portaria Conjunta nº 1.751 de 02/10/2014 da Secretaria da </w:t>
      </w:r>
    </w:p>
    <w:p w14:paraId="5079D954" w14:textId="77777777" w:rsidR="002C1DA8" w:rsidRDefault="00BB1771">
      <w:pPr>
        <w:ind w:left="-5" w:right="46"/>
      </w:pPr>
      <w:r>
        <w:t xml:space="preserve">Receita Federal do Brasil e da Procuradoria-Geral da Fazenda Nacional; </w:t>
      </w:r>
    </w:p>
    <w:p w14:paraId="6D935B62" w14:textId="77777777" w:rsidR="002C1DA8" w:rsidRDefault="00BB1771">
      <w:pPr>
        <w:ind w:left="-5" w:right="46"/>
      </w:pPr>
      <w:r>
        <w:t xml:space="preserve">1.3.4 Prova de regularidade com o fundo de garantia do tempo de serviço-FGTS; </w:t>
      </w:r>
    </w:p>
    <w:p w14:paraId="49259FB5" w14:textId="77777777" w:rsidR="002C1DA8" w:rsidRDefault="00BB1771">
      <w:pPr>
        <w:ind w:left="-5" w:right="46"/>
      </w:pPr>
      <w:r>
        <w:t xml:space="preserve">1.3.5 Declaração de que não emprega menor de 18 anos em trabalho noturno, perigoso ou insalubre e não emprega menor de 16 anos, salvo menor a partir de 14 anos na condição de aprendiz nos termos do artigo 7º, Art. 33 da Constituição Federal; </w:t>
      </w:r>
    </w:p>
    <w:p w14:paraId="436CCC2E" w14:textId="77777777" w:rsidR="002C1DA8" w:rsidRDefault="00BB1771">
      <w:pPr>
        <w:ind w:left="-5" w:right="46"/>
      </w:pPr>
      <w:r>
        <w:t xml:space="preserve">1.3.6 A prova de inexistência de débitos inadimplidos perante a justiça do trabalho mediante apresentação de certidão negativa ou positiva com efeito de negativa nos termos do título 7 a da consolidação das leis do trabalho aprovadas pelo decreto-lei 5.452 de 1º de Maio de 1943; 1.3.7 Inscrição no cadastro de contribuinte estadual e ou municipal se houver, relativo ao </w:t>
      </w:r>
      <w:r>
        <w:lastRenderedPageBreak/>
        <w:t xml:space="preserve">domicílio ou sede do licitante pertinente ao seu ramo de atividade e compatível com o objeto contratual; </w:t>
      </w:r>
    </w:p>
    <w:p w14:paraId="3FE1C9FE" w14:textId="77777777" w:rsidR="002C1DA8" w:rsidRDefault="00BB1771">
      <w:pPr>
        <w:ind w:left="-5" w:right="46"/>
      </w:pPr>
      <w:r>
        <w:t xml:space="preserve">1.3.8 O fornecedor enquadrado como microempreendedor individual que pretenda auferir os benefícios do tratamento diferenciado previstos na lei complementar nº 123 de 2006 estará dispensado da prova de inscrição no cadastro de contribuintes estadual e municipal. </w:t>
      </w:r>
    </w:p>
    <w:p w14:paraId="540EE17A" w14:textId="77777777" w:rsidR="002C1DA8" w:rsidRDefault="00BB1771">
      <w:pPr>
        <w:ind w:left="-5" w:right="46"/>
      </w:pPr>
      <w:r>
        <w:t xml:space="preserve">1.3.9 A regularidade perante a fazenda federal, estadual e ou municipal do domicílio ou sede do licitante ou outra equivalente na forma da lei; </w:t>
      </w:r>
    </w:p>
    <w:p w14:paraId="59ECD4BE" w14:textId="77777777" w:rsidR="002C1DA8" w:rsidRDefault="00BB1771">
      <w:pPr>
        <w:ind w:left="-5" w:right="46"/>
      </w:pPr>
      <w:r>
        <w:t xml:space="preserve">1.3.10 Caso o fornecedor seja considerado isento dos tributos municipais ou distritais relacionados ao objeto deverá comprovar tal condição mediante a apresentação de certidão ou declaração da fazenda respectiva do seu domicílio ou sede ou por meio de outro documento equivalente na forma da respectiva legislação de Regência. </w:t>
      </w:r>
    </w:p>
    <w:p w14:paraId="6DAA6B8A" w14:textId="77777777" w:rsidR="002C1DA8" w:rsidRDefault="00BB1771">
      <w:pPr>
        <w:ind w:left="-5"/>
        <w:jc w:val="left"/>
      </w:pPr>
      <w:r>
        <w:rPr>
          <w:b/>
        </w:rPr>
        <w:t xml:space="preserve">1.3.11 </w:t>
      </w:r>
      <w:r>
        <w:rPr>
          <w:b/>
          <w:u w:val="single" w:color="000000"/>
        </w:rPr>
        <w:t>Habilitação econômico-financeira</w:t>
      </w:r>
      <w:r>
        <w:rPr>
          <w:b/>
        </w:rPr>
        <w:t xml:space="preserve"> </w:t>
      </w:r>
    </w:p>
    <w:p w14:paraId="3DEC8A43" w14:textId="3D612129" w:rsidR="002C1DA8" w:rsidRDefault="00BB1771">
      <w:pPr>
        <w:ind w:left="-5" w:right="46"/>
      </w:pPr>
      <w:r>
        <w:t>1.1</w:t>
      </w:r>
      <w:r w:rsidR="002F7460">
        <w:t>.</w:t>
      </w:r>
      <w:r>
        <w:t xml:space="preserve">4 Certidão Negativa de Feitos sobre falência expedida pelo distribuidor da sede do licitante. </w:t>
      </w:r>
    </w:p>
    <w:p w14:paraId="3681135E" w14:textId="77777777" w:rsidR="002C1DA8" w:rsidRDefault="00BB1771">
      <w:pPr>
        <w:spacing w:after="0" w:line="259" w:lineRule="auto"/>
        <w:ind w:left="0" w:firstLine="0"/>
        <w:jc w:val="left"/>
      </w:pPr>
      <w:r>
        <w:t xml:space="preserve"> </w:t>
      </w:r>
    </w:p>
    <w:p w14:paraId="10D0CDA0" w14:textId="77777777" w:rsidR="002C1DA8" w:rsidRDefault="00BB1771">
      <w:pPr>
        <w:numPr>
          <w:ilvl w:val="0"/>
          <w:numId w:val="2"/>
        </w:numPr>
        <w:ind w:hanging="242"/>
        <w:jc w:val="left"/>
      </w:pPr>
      <w:r>
        <w:rPr>
          <w:b/>
          <w:u w:val="single" w:color="000000"/>
        </w:rPr>
        <w:t>ADEQUAÇÃO ORÇAMENTÁRIA</w:t>
      </w:r>
      <w:r>
        <w:rPr>
          <w:b/>
        </w:rPr>
        <w:t xml:space="preserve"> </w:t>
      </w:r>
    </w:p>
    <w:p w14:paraId="4812CADD" w14:textId="77777777" w:rsidR="009001FB" w:rsidRDefault="00BB1771">
      <w:pPr>
        <w:ind w:left="-5" w:right="46"/>
      </w:pPr>
      <w:r>
        <w:t xml:space="preserve">2.1. As despesas decorrentes da presente contratação correrão à conta de recursos específicos consignados no orçamento da Câmara municipal de Quatis; </w:t>
      </w:r>
    </w:p>
    <w:p w14:paraId="356D29C0" w14:textId="24A42456" w:rsidR="002C1DA8" w:rsidRDefault="00BB1771">
      <w:pPr>
        <w:ind w:left="-5" w:right="46"/>
      </w:pPr>
      <w:r>
        <w:t xml:space="preserve">2.2. A contratação será atendida pela seguinte dotação: </w:t>
      </w:r>
    </w:p>
    <w:p w14:paraId="16E58358" w14:textId="77777777" w:rsidR="002F7460" w:rsidRDefault="00BB1771">
      <w:pPr>
        <w:pStyle w:val="Ttulo1"/>
        <w:ind w:left="-5"/>
      </w:pPr>
      <w:r>
        <w:t xml:space="preserve">ÓRGÃO 01 – CÂMARA MUNICIPAL DE QUATIS </w:t>
      </w:r>
    </w:p>
    <w:p w14:paraId="47EA7266" w14:textId="45061F24" w:rsidR="002F7460" w:rsidRDefault="00BB1771">
      <w:pPr>
        <w:pStyle w:val="Ttulo1"/>
        <w:ind w:left="-5"/>
      </w:pPr>
      <w:r>
        <w:t xml:space="preserve">UNIDADE 0101 – CAMARA MUNICIPAL DE QUATIS PROJETO/ATIVIDADE: </w:t>
      </w:r>
    </w:p>
    <w:p w14:paraId="3F90DDC2" w14:textId="77777777" w:rsidR="002F7460" w:rsidRDefault="00BB1771">
      <w:pPr>
        <w:pStyle w:val="Ttulo1"/>
        <w:ind w:left="-5"/>
      </w:pPr>
      <w:r>
        <w:t xml:space="preserve">2.201 – MANT. DA SECRETARIA ADMINISTRATIVA </w:t>
      </w:r>
    </w:p>
    <w:p w14:paraId="6BBAB89D" w14:textId="0A1E342A" w:rsidR="00F97331" w:rsidRDefault="00F97331" w:rsidP="00F97331">
      <w:pPr>
        <w:spacing w:line="276" w:lineRule="auto"/>
      </w:pPr>
      <w:r>
        <w:rPr>
          <w:b/>
        </w:rPr>
        <w:t xml:space="preserve">(12) 3.3.90.39.09.00 – </w:t>
      </w:r>
      <w:r w:rsidRPr="00797494">
        <w:t>OUTROS SERVIÇOS DE TERCEIROS PESSOA JURIDICA</w:t>
      </w:r>
    </w:p>
    <w:p w14:paraId="43C3EEA6" w14:textId="77777777" w:rsidR="00F97331" w:rsidRDefault="00F97331" w:rsidP="00F97331">
      <w:pPr>
        <w:spacing w:line="276" w:lineRule="auto"/>
      </w:pPr>
    </w:p>
    <w:p w14:paraId="3AEA7520" w14:textId="7549496E" w:rsidR="002C1DA8" w:rsidRDefault="00BB1771" w:rsidP="00F97331">
      <w:pPr>
        <w:spacing w:line="276" w:lineRule="auto"/>
      </w:pPr>
      <w:r>
        <w:rPr>
          <w:b/>
          <w:u w:val="single" w:color="000000"/>
        </w:rPr>
        <w:t>INFRAÇÕES E SANÇOES ADMINISTRATIVAS:</w:t>
      </w:r>
      <w:r>
        <w:rPr>
          <w:b/>
        </w:rPr>
        <w:t xml:space="preserve"> </w:t>
      </w:r>
    </w:p>
    <w:p w14:paraId="4F9C1DEC" w14:textId="77777777" w:rsidR="002C1DA8" w:rsidRDefault="00BB1771">
      <w:pPr>
        <w:numPr>
          <w:ilvl w:val="1"/>
          <w:numId w:val="3"/>
        </w:numPr>
        <w:ind w:right="46" w:hanging="530"/>
      </w:pPr>
      <w:r>
        <w:t xml:space="preserve">Comete infração administrativa nos termos da Lei n° 14.133 de 2021 o contratado o que: </w:t>
      </w:r>
    </w:p>
    <w:p w14:paraId="3334C3A6" w14:textId="77777777" w:rsidR="002C1DA8" w:rsidRDefault="00BB1771">
      <w:pPr>
        <w:numPr>
          <w:ilvl w:val="1"/>
          <w:numId w:val="3"/>
        </w:numPr>
        <w:ind w:right="46" w:hanging="530"/>
      </w:pPr>
      <w:r>
        <w:t xml:space="preserve">Der causa a inexecução parcial do contrato; </w:t>
      </w:r>
    </w:p>
    <w:p w14:paraId="0A4273C7" w14:textId="77777777" w:rsidR="002C1DA8" w:rsidRDefault="00BB1771">
      <w:pPr>
        <w:numPr>
          <w:ilvl w:val="1"/>
          <w:numId w:val="3"/>
        </w:numPr>
        <w:ind w:right="46" w:hanging="530"/>
      </w:pPr>
      <w:r>
        <w:t xml:space="preserve">Der causa a inexecução parcial do contrato que cause grave dano à administração ou ao funcionamento dos serviços públicos ou ao interesse coletivo; </w:t>
      </w:r>
    </w:p>
    <w:p w14:paraId="32603CCF" w14:textId="77777777" w:rsidR="002C1DA8" w:rsidRDefault="00BB1771">
      <w:pPr>
        <w:numPr>
          <w:ilvl w:val="1"/>
          <w:numId w:val="3"/>
        </w:numPr>
        <w:ind w:right="46" w:hanging="530"/>
      </w:pPr>
      <w:r>
        <w:t xml:space="preserve">Der causa a inexecução total do contrato; </w:t>
      </w:r>
    </w:p>
    <w:p w14:paraId="3109AEC9" w14:textId="77777777" w:rsidR="002C1DA8" w:rsidRDefault="00BB1771">
      <w:pPr>
        <w:numPr>
          <w:ilvl w:val="1"/>
          <w:numId w:val="3"/>
        </w:numPr>
        <w:ind w:right="46" w:hanging="530"/>
      </w:pPr>
      <w:r>
        <w:t xml:space="preserve">Ensejar o retardamento da execução ou da entrega do objeto da contratação sem motivo justificado; </w:t>
      </w:r>
    </w:p>
    <w:p w14:paraId="5B8329D6" w14:textId="77777777" w:rsidR="002C1DA8" w:rsidRDefault="00BB1771">
      <w:pPr>
        <w:numPr>
          <w:ilvl w:val="1"/>
          <w:numId w:val="3"/>
        </w:numPr>
        <w:ind w:right="46" w:hanging="530"/>
      </w:pPr>
      <w:r>
        <w:t xml:space="preserve">Apresentar documentação falsa ou prestar declaração falsa durante a execução do contrato; </w:t>
      </w:r>
    </w:p>
    <w:p w14:paraId="51E8E842" w14:textId="77777777" w:rsidR="002C1DA8" w:rsidRDefault="00BB1771">
      <w:pPr>
        <w:numPr>
          <w:ilvl w:val="1"/>
          <w:numId w:val="3"/>
        </w:numPr>
        <w:ind w:right="46" w:hanging="530"/>
      </w:pPr>
      <w:r>
        <w:t xml:space="preserve">Praticar ato fraudulento na execução do contrato; </w:t>
      </w:r>
    </w:p>
    <w:p w14:paraId="6F230CEE" w14:textId="77777777" w:rsidR="002C1DA8" w:rsidRDefault="00BB1771">
      <w:pPr>
        <w:numPr>
          <w:ilvl w:val="1"/>
          <w:numId w:val="3"/>
        </w:numPr>
        <w:ind w:right="46" w:hanging="530"/>
      </w:pPr>
      <w:r>
        <w:t xml:space="preserve">Comportar-se de modo inidôneo ou cometer fraude de qualquer natureza; </w:t>
      </w:r>
    </w:p>
    <w:p w14:paraId="2EB40850" w14:textId="77777777" w:rsidR="002C1DA8" w:rsidRDefault="00BB1771">
      <w:pPr>
        <w:numPr>
          <w:ilvl w:val="1"/>
          <w:numId w:val="3"/>
        </w:numPr>
        <w:ind w:right="46" w:hanging="530"/>
      </w:pPr>
      <w:r>
        <w:t xml:space="preserve">Praticar ato lesivo previsto no artigo 5° da lei n° 12.846, de 1° de agosto de 2013. </w:t>
      </w:r>
    </w:p>
    <w:p w14:paraId="4BAFB6A9" w14:textId="77777777" w:rsidR="002C1DA8" w:rsidRDefault="00BB1771">
      <w:pPr>
        <w:numPr>
          <w:ilvl w:val="1"/>
          <w:numId w:val="3"/>
        </w:numPr>
        <w:ind w:right="46" w:hanging="530"/>
      </w:pPr>
      <w:r>
        <w:t xml:space="preserve">Serão aplicadas ao contratado que incorrer nas infrações acima descritas as seguintes sanções: </w:t>
      </w:r>
    </w:p>
    <w:p w14:paraId="2EFF43D1" w14:textId="77777777" w:rsidR="002C1DA8" w:rsidRDefault="00BB1771">
      <w:pPr>
        <w:numPr>
          <w:ilvl w:val="2"/>
          <w:numId w:val="3"/>
        </w:numPr>
        <w:ind w:right="46" w:hanging="665"/>
      </w:pPr>
      <w:r>
        <w:t xml:space="preserve">Advertência quando contratado o der causa inexecução parcial do contrato sempre que não se justificar a imposição da penalidade mais grave artigo 156, parágrafo 2° da lei n° 14.133 de 2021; </w:t>
      </w:r>
    </w:p>
    <w:p w14:paraId="11D97B46" w14:textId="77777777" w:rsidR="002C1DA8" w:rsidRDefault="00BB1771">
      <w:pPr>
        <w:numPr>
          <w:ilvl w:val="2"/>
          <w:numId w:val="3"/>
        </w:numPr>
        <w:ind w:right="46" w:hanging="665"/>
      </w:pPr>
      <w:r>
        <w:lastRenderedPageBreak/>
        <w:t xml:space="preserve">Impedimento de licitar e contratar quando praticadas as condutas descritas na alínea “B’, ’C”, “E”, “D” do subitem acima deste contrato sempre que não se justificar a imposição de penalidade mais grave artigo 156, parágrafo 4° da lei n° 14.133 de 2021; </w:t>
      </w:r>
    </w:p>
    <w:p w14:paraId="5F5AF7CE" w14:textId="77777777" w:rsidR="002C1DA8" w:rsidRDefault="00BB1771">
      <w:pPr>
        <w:numPr>
          <w:ilvl w:val="2"/>
          <w:numId w:val="3"/>
        </w:numPr>
        <w:ind w:right="46" w:hanging="665"/>
      </w:pPr>
      <w:r>
        <w:t xml:space="preserve">Declaração de inidoneidade para licitar e contratar quando praticadas as condutas descritas nas alíneas é “F”, “G”, “E”, “H” do subitem acima deste contrato bem como nas alíneas “B”, “C”, “E”, “D” que justifiquem a imposição da penalidade mais grave artigo 156 parágrafo 5° da lei n° 14.133 de 2021. </w:t>
      </w:r>
    </w:p>
    <w:p w14:paraId="3FE18FB3" w14:textId="77777777" w:rsidR="002C1DA8" w:rsidRDefault="00BB1771">
      <w:pPr>
        <w:numPr>
          <w:ilvl w:val="2"/>
          <w:numId w:val="3"/>
        </w:numPr>
        <w:ind w:right="46" w:hanging="665"/>
      </w:pPr>
      <w:r>
        <w:t xml:space="preserve">A multa conforme o caso a ser estipulado nos termos da lei n° 14.133 de 2021. </w:t>
      </w:r>
    </w:p>
    <w:p w14:paraId="4B529527" w14:textId="77777777" w:rsidR="002C1DA8" w:rsidRDefault="00BB1771">
      <w:pPr>
        <w:spacing w:after="0" w:line="259" w:lineRule="auto"/>
        <w:ind w:left="0" w:firstLine="0"/>
        <w:jc w:val="left"/>
      </w:pPr>
      <w:r>
        <w:t xml:space="preserve"> </w:t>
      </w:r>
    </w:p>
    <w:p w14:paraId="3A30CBD1" w14:textId="77777777" w:rsidR="002C1DA8" w:rsidRDefault="00BB1771">
      <w:pPr>
        <w:numPr>
          <w:ilvl w:val="0"/>
          <w:numId w:val="3"/>
        </w:numPr>
        <w:ind w:hanging="242"/>
        <w:jc w:val="left"/>
      </w:pPr>
      <w:r>
        <w:rPr>
          <w:b/>
          <w:u w:val="single" w:color="000000"/>
        </w:rPr>
        <w:t>DISPOSIÇÕES FINAIS:</w:t>
      </w:r>
      <w:r>
        <w:rPr>
          <w:b/>
        </w:rPr>
        <w:t xml:space="preserve"> </w:t>
      </w:r>
    </w:p>
    <w:p w14:paraId="7D07D1CF" w14:textId="77777777" w:rsidR="002C1DA8" w:rsidRDefault="00BB1771">
      <w:pPr>
        <w:numPr>
          <w:ilvl w:val="1"/>
          <w:numId w:val="3"/>
        </w:numPr>
        <w:ind w:right="46" w:hanging="530"/>
      </w:pPr>
      <w:r>
        <w:t xml:space="preserve">A presente contratação será preferencialmente precedida de divulgação de aviso no sítio eletrônico oficial da Câmara municipal pelo prazo mínimo de 3 (três) dias úteis com a especificação do objeto pretendido e com a manifestação de interesse da administração em obter propostas adicionais de eventuais interessados devendo ser selecionada a proposta mais vantajosa. </w:t>
      </w:r>
    </w:p>
    <w:p w14:paraId="3008FDF1" w14:textId="77777777" w:rsidR="002C1DA8" w:rsidRDefault="00BB1771">
      <w:pPr>
        <w:numPr>
          <w:ilvl w:val="1"/>
          <w:numId w:val="3"/>
        </w:numPr>
        <w:ind w:right="46" w:hanging="530"/>
      </w:pPr>
      <w:r>
        <w:t xml:space="preserve">Quaisquer informações quanto aos termos desta contratação serão prestadas pelo departamento de licitações no endereço: Praça Doutor Teixeira Brandão, 32 - Centro – Quatis/ RJ e através dos telefones: (24)3353-2806/3353-6017/3353-6094, no horário das 08:00 às 13:00 até o último dia previsto para entrega da proposta comercial ou pelo e-mail: compras@quatis.rj.leg.br </w:t>
      </w:r>
    </w:p>
    <w:p w14:paraId="6402D73F" w14:textId="77777777" w:rsidR="002C1DA8" w:rsidRDefault="00BB1771">
      <w:pPr>
        <w:numPr>
          <w:ilvl w:val="1"/>
          <w:numId w:val="3"/>
        </w:numPr>
        <w:ind w:right="46" w:hanging="530"/>
      </w:pPr>
      <w:r>
        <w:t xml:space="preserve">O termo de referência será considerado completo se composto pelo Anexo I que faz parte integrante do presente termo; </w:t>
      </w:r>
    </w:p>
    <w:p w14:paraId="5C087DC7" w14:textId="77777777" w:rsidR="002C1DA8" w:rsidRDefault="00BB1771">
      <w:pPr>
        <w:numPr>
          <w:ilvl w:val="1"/>
          <w:numId w:val="3"/>
        </w:numPr>
        <w:ind w:right="46" w:hanging="530"/>
      </w:pPr>
      <w:r>
        <w:t xml:space="preserve">O aviso de contratação direta para conhecimento, download e/ou consulta dos </w:t>
      </w:r>
    </w:p>
    <w:p w14:paraId="4CCE18BA" w14:textId="77777777" w:rsidR="002C1DA8" w:rsidRDefault="00BB1771">
      <w:pPr>
        <w:ind w:left="-5" w:right="46"/>
      </w:pPr>
      <w:r>
        <w:t xml:space="preserve">interessados, será disponibilizado no sítio www.quatis.rj.leg.br </w:t>
      </w:r>
    </w:p>
    <w:p w14:paraId="199784D2" w14:textId="77777777" w:rsidR="002C1DA8" w:rsidRDefault="00BB1771">
      <w:pPr>
        <w:spacing w:after="0" w:line="259" w:lineRule="auto"/>
        <w:ind w:left="0" w:firstLine="0"/>
        <w:jc w:val="left"/>
      </w:pPr>
      <w:r>
        <w:t xml:space="preserve"> </w:t>
      </w:r>
    </w:p>
    <w:p w14:paraId="64CF1952" w14:textId="1795BD78" w:rsidR="002C1DA8" w:rsidRDefault="00BB1771">
      <w:pPr>
        <w:spacing w:after="0" w:line="259" w:lineRule="auto"/>
        <w:ind w:right="45"/>
        <w:jc w:val="right"/>
      </w:pPr>
      <w:r>
        <w:t xml:space="preserve">Quatis, </w:t>
      </w:r>
      <w:r w:rsidR="00587CD1">
        <w:t>10</w:t>
      </w:r>
      <w:r>
        <w:t xml:space="preserve"> de </w:t>
      </w:r>
      <w:r w:rsidR="00587CD1">
        <w:t>março</w:t>
      </w:r>
      <w:r>
        <w:t xml:space="preserve"> de </w:t>
      </w:r>
      <w:r w:rsidR="002232B9">
        <w:t>2025</w:t>
      </w:r>
      <w:r>
        <w:t xml:space="preserve">. </w:t>
      </w:r>
    </w:p>
    <w:p w14:paraId="780B3EFE" w14:textId="77777777" w:rsidR="002C1DA8" w:rsidRDefault="00BB1771">
      <w:pPr>
        <w:spacing w:after="0" w:line="259" w:lineRule="auto"/>
        <w:ind w:left="0" w:firstLine="0"/>
        <w:jc w:val="left"/>
      </w:pPr>
      <w:r>
        <w:t xml:space="preserve"> </w:t>
      </w:r>
    </w:p>
    <w:p w14:paraId="627C9F2A" w14:textId="77777777" w:rsidR="002C1DA8" w:rsidRDefault="00BB1771">
      <w:pPr>
        <w:spacing w:after="0" w:line="259" w:lineRule="auto"/>
        <w:ind w:left="0" w:firstLine="0"/>
        <w:jc w:val="left"/>
      </w:pPr>
      <w:r>
        <w:t xml:space="preserve"> </w:t>
      </w:r>
    </w:p>
    <w:p w14:paraId="61F30910" w14:textId="77777777" w:rsidR="002C1DA8" w:rsidRDefault="00BB1771">
      <w:pPr>
        <w:spacing w:after="0" w:line="259" w:lineRule="auto"/>
        <w:ind w:left="0" w:firstLine="0"/>
        <w:jc w:val="left"/>
      </w:pPr>
      <w:r>
        <w:t xml:space="preserve"> </w:t>
      </w:r>
    </w:p>
    <w:p w14:paraId="43AF9FDA" w14:textId="35678285" w:rsidR="002C1DA8" w:rsidRPr="002F7460" w:rsidRDefault="00BB1771">
      <w:pPr>
        <w:spacing w:after="3" w:line="259" w:lineRule="auto"/>
        <w:ind w:right="56"/>
        <w:jc w:val="center"/>
        <w:rPr>
          <w:b/>
          <w:bCs/>
        </w:rPr>
      </w:pPr>
      <w:r>
        <w:rPr>
          <w:b/>
          <w:bCs/>
        </w:rPr>
        <w:t>Willian do Nascimento Vilela</w:t>
      </w:r>
    </w:p>
    <w:p w14:paraId="43943D65" w14:textId="77777777" w:rsidR="002C1DA8" w:rsidRDefault="00BB1771">
      <w:pPr>
        <w:spacing w:after="3" w:line="259" w:lineRule="auto"/>
        <w:ind w:right="59"/>
        <w:jc w:val="center"/>
      </w:pPr>
      <w:r>
        <w:t xml:space="preserve">Chefe do Departamento de Licitações e Contratos </w:t>
      </w:r>
    </w:p>
    <w:p w14:paraId="1F180478" w14:textId="5F06FA5C" w:rsidR="002C1DA8" w:rsidRDefault="002C1DA8">
      <w:pPr>
        <w:spacing w:after="0" w:line="259" w:lineRule="auto"/>
        <w:ind w:left="0" w:firstLine="0"/>
        <w:jc w:val="left"/>
      </w:pPr>
    </w:p>
    <w:p w14:paraId="774C15F4" w14:textId="77777777" w:rsidR="002F7460" w:rsidRDefault="002F7460">
      <w:pPr>
        <w:spacing w:after="160" w:line="259" w:lineRule="auto"/>
        <w:ind w:left="0" w:firstLine="0"/>
        <w:jc w:val="left"/>
        <w:rPr>
          <w:b/>
          <w:u w:val="single" w:color="000000"/>
        </w:rPr>
      </w:pPr>
      <w:r>
        <w:rPr>
          <w:b/>
          <w:u w:val="single" w:color="000000"/>
        </w:rPr>
        <w:br w:type="page"/>
      </w:r>
    </w:p>
    <w:p w14:paraId="3A3B5E27" w14:textId="77777777" w:rsidR="0055147A" w:rsidRPr="001016EC" w:rsidRDefault="0055147A" w:rsidP="0055147A">
      <w:pPr>
        <w:pStyle w:val="Ttulo"/>
        <w:spacing w:before="0"/>
        <w:rPr>
          <w:rFonts w:ascii="Calibri" w:hAnsi="Calibri"/>
        </w:rPr>
      </w:pPr>
      <w:r w:rsidRPr="001016EC">
        <w:rPr>
          <w:rFonts w:ascii="Calibri" w:hAnsi="Calibri"/>
        </w:rPr>
        <w:lastRenderedPageBreak/>
        <w:t xml:space="preserve">TERMO DE REFERÊNCIA (TR) – Nº </w:t>
      </w:r>
      <w:r>
        <w:rPr>
          <w:rFonts w:ascii="Calibri" w:hAnsi="Calibri"/>
        </w:rPr>
        <w:t>001</w:t>
      </w:r>
      <w:r w:rsidRPr="001016EC">
        <w:rPr>
          <w:rFonts w:ascii="Calibri" w:hAnsi="Calibri"/>
        </w:rPr>
        <w:t>/202</w:t>
      </w:r>
      <w:r>
        <w:rPr>
          <w:rFonts w:ascii="Calibri" w:hAnsi="Calibri"/>
        </w:rPr>
        <w:t>5</w:t>
      </w:r>
    </w:p>
    <w:p w14:paraId="1297D889" w14:textId="77777777" w:rsidR="0055147A" w:rsidRPr="001016EC" w:rsidRDefault="0055147A" w:rsidP="0055147A">
      <w:pPr>
        <w:pStyle w:val="Ttulo"/>
        <w:spacing w:before="0"/>
        <w:rPr>
          <w:rFonts w:ascii="Calibri" w:hAnsi="Calibri"/>
        </w:rPr>
      </w:pPr>
      <w:r w:rsidRPr="001016EC">
        <w:rPr>
          <w:rFonts w:ascii="Calibri" w:hAnsi="Calibri"/>
        </w:rPr>
        <w:t xml:space="preserve">PROCESSO ADMINISTRATIVO </w:t>
      </w:r>
      <w:r>
        <w:rPr>
          <w:rFonts w:ascii="Calibri" w:hAnsi="Calibri"/>
        </w:rPr>
        <w:t>066</w:t>
      </w:r>
      <w:r w:rsidRPr="001016EC">
        <w:rPr>
          <w:rFonts w:ascii="Calibri" w:hAnsi="Calibri"/>
        </w:rPr>
        <w:t>/202</w:t>
      </w:r>
      <w:r>
        <w:rPr>
          <w:rFonts w:ascii="Calibri" w:hAnsi="Calibri"/>
        </w:rPr>
        <w:t>5</w:t>
      </w:r>
    </w:p>
    <w:p w14:paraId="665AB57E" w14:textId="77777777" w:rsidR="0055147A" w:rsidRPr="001016EC" w:rsidRDefault="0055147A" w:rsidP="0055147A">
      <w:pPr>
        <w:pStyle w:val="Corpodetexto"/>
        <w:rPr>
          <w:rFonts w:ascii="Calibri" w:hAnsi="Calibri"/>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55147A" w:rsidRPr="001016EC" w14:paraId="0CA23510" w14:textId="77777777" w:rsidTr="0008456E">
        <w:trPr>
          <w:trHeight w:val="343"/>
        </w:trPr>
        <w:tc>
          <w:tcPr>
            <w:tcW w:w="9639" w:type="dxa"/>
          </w:tcPr>
          <w:p w14:paraId="40F185AE" w14:textId="77777777" w:rsidR="0055147A" w:rsidRPr="001016EC" w:rsidRDefault="0055147A" w:rsidP="0008456E">
            <w:pPr>
              <w:pStyle w:val="TableParagraph"/>
              <w:spacing w:line="276" w:lineRule="auto"/>
              <w:rPr>
                <w:rFonts w:ascii="Calibri" w:hAnsi="Calibri"/>
                <w:b/>
                <w:sz w:val="24"/>
                <w:szCs w:val="24"/>
              </w:rPr>
            </w:pPr>
            <w:r w:rsidRPr="001016EC">
              <w:rPr>
                <w:rFonts w:ascii="Calibri" w:hAnsi="Calibri"/>
                <w:b/>
                <w:sz w:val="24"/>
                <w:szCs w:val="24"/>
              </w:rPr>
              <w:t>INFORMAÇÕES BÁSICAS</w:t>
            </w:r>
          </w:p>
        </w:tc>
      </w:tr>
      <w:tr w:rsidR="0055147A" w:rsidRPr="001016EC" w14:paraId="64B83B33" w14:textId="77777777" w:rsidTr="0008456E">
        <w:trPr>
          <w:trHeight w:val="338"/>
        </w:trPr>
        <w:tc>
          <w:tcPr>
            <w:tcW w:w="9639" w:type="dxa"/>
          </w:tcPr>
          <w:p w14:paraId="45DA59EA" w14:textId="77777777" w:rsidR="0055147A" w:rsidRPr="001016EC" w:rsidRDefault="0055147A" w:rsidP="0008456E">
            <w:pPr>
              <w:pStyle w:val="TableParagraph"/>
              <w:spacing w:before="1" w:line="276" w:lineRule="auto"/>
              <w:rPr>
                <w:rFonts w:ascii="Calibri" w:hAnsi="Calibri"/>
                <w:b/>
                <w:sz w:val="24"/>
                <w:szCs w:val="24"/>
              </w:rPr>
            </w:pPr>
            <w:r w:rsidRPr="001016EC">
              <w:rPr>
                <w:rFonts w:ascii="Calibri" w:hAnsi="Calibri"/>
                <w:b/>
                <w:sz w:val="24"/>
                <w:szCs w:val="24"/>
              </w:rPr>
              <w:t xml:space="preserve">Setor Requisitante:  </w:t>
            </w:r>
            <w:r w:rsidRPr="001016EC">
              <w:rPr>
                <w:rFonts w:ascii="Calibri" w:hAnsi="Calibri"/>
                <w:bCs/>
                <w:sz w:val="24"/>
                <w:szCs w:val="24"/>
              </w:rPr>
              <w:t>SECRETARIA ADMINISTRATIVA</w:t>
            </w:r>
          </w:p>
        </w:tc>
      </w:tr>
      <w:tr w:rsidR="0055147A" w:rsidRPr="001016EC" w14:paraId="1C7B3E09" w14:textId="77777777" w:rsidTr="0008456E">
        <w:trPr>
          <w:trHeight w:val="282"/>
        </w:trPr>
        <w:tc>
          <w:tcPr>
            <w:tcW w:w="9639" w:type="dxa"/>
          </w:tcPr>
          <w:p w14:paraId="0AC40187" w14:textId="77777777" w:rsidR="0055147A" w:rsidRPr="001016EC" w:rsidRDefault="0055147A" w:rsidP="0008456E">
            <w:pPr>
              <w:pStyle w:val="TableParagraph"/>
              <w:spacing w:before="1" w:line="276" w:lineRule="auto"/>
              <w:rPr>
                <w:rFonts w:ascii="Calibri" w:hAnsi="Calibri"/>
                <w:i/>
                <w:sz w:val="24"/>
                <w:szCs w:val="24"/>
              </w:rPr>
            </w:pPr>
            <w:r w:rsidRPr="001016EC">
              <w:rPr>
                <w:rFonts w:ascii="Calibri" w:hAnsi="Calibri"/>
                <w:b/>
                <w:sz w:val="24"/>
                <w:szCs w:val="24"/>
              </w:rPr>
              <w:t xml:space="preserve">Editado por: </w:t>
            </w:r>
            <w:r>
              <w:rPr>
                <w:rFonts w:ascii="Calibri" w:hAnsi="Calibri"/>
                <w:sz w:val="24"/>
                <w:szCs w:val="24"/>
              </w:rPr>
              <w:t>Caio Villas Bôas Patricio</w:t>
            </w:r>
            <w:r w:rsidRPr="001016EC">
              <w:rPr>
                <w:rFonts w:ascii="Calibri" w:hAnsi="Calibri"/>
                <w:sz w:val="24"/>
                <w:szCs w:val="24"/>
              </w:rPr>
              <w:t xml:space="preserve"> -  </w:t>
            </w:r>
            <w:r w:rsidRPr="00D0392C">
              <w:rPr>
                <w:rFonts w:ascii="Calibri" w:hAnsi="Calibri"/>
                <w:b/>
                <w:bCs/>
                <w:sz w:val="24"/>
                <w:szCs w:val="24"/>
              </w:rPr>
              <w:t>Cargo</w:t>
            </w:r>
            <w:r w:rsidRPr="001016EC">
              <w:rPr>
                <w:rFonts w:ascii="Calibri" w:hAnsi="Calibri"/>
                <w:b/>
                <w:bCs/>
                <w:i/>
                <w:sz w:val="24"/>
                <w:szCs w:val="24"/>
              </w:rPr>
              <w:t xml:space="preserve">: </w:t>
            </w:r>
            <w:r>
              <w:rPr>
                <w:rFonts w:ascii="Calibri" w:hAnsi="Calibri"/>
                <w:sz w:val="24"/>
                <w:szCs w:val="24"/>
              </w:rPr>
              <w:t>Agente administrativo</w:t>
            </w:r>
          </w:p>
        </w:tc>
      </w:tr>
      <w:tr w:rsidR="0055147A" w:rsidRPr="001016EC" w14:paraId="211C94FC" w14:textId="77777777" w:rsidTr="0008456E">
        <w:trPr>
          <w:trHeight w:val="287"/>
        </w:trPr>
        <w:tc>
          <w:tcPr>
            <w:tcW w:w="9639" w:type="dxa"/>
          </w:tcPr>
          <w:p w14:paraId="3F079644" w14:textId="77777777" w:rsidR="0055147A" w:rsidRPr="001016EC" w:rsidRDefault="0055147A" w:rsidP="0008456E">
            <w:pPr>
              <w:pStyle w:val="TableParagraph"/>
              <w:spacing w:before="1" w:line="276" w:lineRule="auto"/>
              <w:rPr>
                <w:rFonts w:ascii="Calibri" w:hAnsi="Calibri"/>
                <w:b/>
                <w:sz w:val="24"/>
                <w:szCs w:val="24"/>
              </w:rPr>
            </w:pPr>
            <w:r w:rsidRPr="001016EC">
              <w:rPr>
                <w:rFonts w:ascii="Calibri" w:hAnsi="Calibri"/>
                <w:b/>
                <w:sz w:val="24"/>
                <w:szCs w:val="24"/>
              </w:rPr>
              <w:t xml:space="preserve">Atualizado em: </w:t>
            </w:r>
            <w:r>
              <w:rPr>
                <w:rFonts w:ascii="Calibri" w:hAnsi="Calibri"/>
                <w:bCs/>
                <w:sz w:val="24"/>
                <w:szCs w:val="24"/>
              </w:rPr>
              <w:t>10/03</w:t>
            </w:r>
            <w:r w:rsidRPr="001016EC">
              <w:rPr>
                <w:rFonts w:ascii="Calibri" w:hAnsi="Calibri"/>
                <w:bCs/>
                <w:sz w:val="24"/>
                <w:szCs w:val="24"/>
              </w:rPr>
              <w:t>/202</w:t>
            </w:r>
            <w:r>
              <w:rPr>
                <w:rFonts w:ascii="Calibri" w:hAnsi="Calibri"/>
                <w:bCs/>
                <w:sz w:val="24"/>
                <w:szCs w:val="24"/>
              </w:rPr>
              <w:t>5</w:t>
            </w:r>
          </w:p>
        </w:tc>
      </w:tr>
      <w:tr w:rsidR="0055147A" w:rsidRPr="001016EC" w14:paraId="7E680ADB" w14:textId="77777777" w:rsidTr="0008456E">
        <w:trPr>
          <w:trHeight w:val="287"/>
        </w:trPr>
        <w:tc>
          <w:tcPr>
            <w:tcW w:w="9639" w:type="dxa"/>
          </w:tcPr>
          <w:p w14:paraId="608C38B3" w14:textId="77777777" w:rsidR="0055147A" w:rsidRPr="001016EC" w:rsidRDefault="0055147A" w:rsidP="0008456E">
            <w:pPr>
              <w:pStyle w:val="TableParagraph"/>
              <w:spacing w:before="1" w:line="276" w:lineRule="auto"/>
              <w:rPr>
                <w:rFonts w:ascii="Calibri" w:hAnsi="Calibri"/>
                <w:b/>
                <w:sz w:val="24"/>
                <w:szCs w:val="24"/>
              </w:rPr>
            </w:pPr>
            <w:r w:rsidRPr="001016EC">
              <w:rPr>
                <w:rFonts w:ascii="Calibri" w:hAnsi="Calibri"/>
                <w:b/>
                <w:sz w:val="24"/>
                <w:szCs w:val="24"/>
              </w:rPr>
              <w:t xml:space="preserve">Status: </w:t>
            </w:r>
            <w:r w:rsidRPr="001016EC">
              <w:rPr>
                <w:rFonts w:ascii="Calibri" w:hAnsi="Calibri"/>
                <w:bCs/>
                <w:sz w:val="24"/>
                <w:szCs w:val="24"/>
              </w:rPr>
              <w:t xml:space="preserve"> </w:t>
            </w:r>
            <w:r>
              <w:rPr>
                <w:rFonts w:ascii="Calibri" w:hAnsi="Calibri"/>
                <w:bCs/>
                <w:sz w:val="24"/>
                <w:szCs w:val="24"/>
              </w:rPr>
              <w:t>TRAMITANDO</w:t>
            </w:r>
          </w:p>
        </w:tc>
      </w:tr>
      <w:tr w:rsidR="0055147A" w:rsidRPr="001016EC" w14:paraId="4EBB5C95" w14:textId="77777777" w:rsidTr="0008456E">
        <w:trPr>
          <w:trHeight w:val="214"/>
        </w:trPr>
        <w:tc>
          <w:tcPr>
            <w:tcW w:w="9639" w:type="dxa"/>
          </w:tcPr>
          <w:p w14:paraId="78757FF9" w14:textId="77777777" w:rsidR="0055147A" w:rsidRPr="001016EC" w:rsidRDefault="0055147A" w:rsidP="0008456E">
            <w:pPr>
              <w:pStyle w:val="TableParagraph"/>
              <w:spacing w:line="276" w:lineRule="auto"/>
              <w:ind w:right="94"/>
              <w:jc w:val="both"/>
              <w:rPr>
                <w:rFonts w:ascii="Calibri" w:hAnsi="Calibri"/>
                <w:sz w:val="24"/>
                <w:szCs w:val="24"/>
              </w:rPr>
            </w:pPr>
            <w:r w:rsidRPr="001016EC">
              <w:rPr>
                <w:rFonts w:ascii="Calibri" w:hAnsi="Calibri"/>
                <w:b/>
                <w:sz w:val="24"/>
                <w:szCs w:val="24"/>
              </w:rPr>
              <w:t>OUTRAS INFORMAÇÕES</w:t>
            </w:r>
          </w:p>
        </w:tc>
      </w:tr>
      <w:tr w:rsidR="0055147A" w:rsidRPr="001016EC" w14:paraId="76C89B1C" w14:textId="77777777" w:rsidTr="0008456E">
        <w:trPr>
          <w:trHeight w:val="247"/>
        </w:trPr>
        <w:tc>
          <w:tcPr>
            <w:tcW w:w="9639" w:type="dxa"/>
          </w:tcPr>
          <w:p w14:paraId="04DB93FA" w14:textId="77777777" w:rsidR="0055147A" w:rsidRPr="001016EC" w:rsidRDefault="0055147A" w:rsidP="0008456E">
            <w:pPr>
              <w:pStyle w:val="TableParagraph"/>
              <w:spacing w:before="1" w:line="276" w:lineRule="auto"/>
              <w:jc w:val="both"/>
              <w:rPr>
                <w:rFonts w:ascii="Calibri" w:hAnsi="Calibri"/>
                <w:sz w:val="24"/>
                <w:szCs w:val="24"/>
              </w:rPr>
            </w:pPr>
            <w:r w:rsidRPr="001016EC">
              <w:rPr>
                <w:rFonts w:ascii="Calibri" w:hAnsi="Calibri"/>
                <w:b/>
                <w:sz w:val="24"/>
                <w:szCs w:val="24"/>
              </w:rPr>
              <w:t xml:space="preserve">Categoria: </w:t>
            </w:r>
            <w:r w:rsidRPr="001016EC">
              <w:rPr>
                <w:rFonts w:ascii="Calibri" w:hAnsi="Calibri"/>
                <w:bCs/>
                <w:sz w:val="24"/>
                <w:szCs w:val="24"/>
              </w:rPr>
              <w:t>Prestação de Serviços</w:t>
            </w:r>
          </w:p>
        </w:tc>
      </w:tr>
    </w:tbl>
    <w:p w14:paraId="08F37158" w14:textId="77777777" w:rsidR="0055147A" w:rsidRPr="00797494" w:rsidRDefault="0055147A" w:rsidP="0055147A">
      <w:pPr>
        <w:spacing w:before="2" w:line="360" w:lineRule="auto"/>
        <w:ind w:left="268" w:right="290"/>
        <w:rPr>
          <w:b/>
          <w:sz w:val="10"/>
          <w:szCs w:val="10"/>
        </w:rPr>
      </w:pPr>
    </w:p>
    <w:p w14:paraId="7E4FED4B" w14:textId="77777777" w:rsidR="0055147A" w:rsidRPr="001016EC" w:rsidRDefault="0055147A" w:rsidP="0055147A">
      <w:pPr>
        <w:pStyle w:val="PargrafodaLista"/>
        <w:spacing w:before="2"/>
        <w:ind w:left="0" w:right="290"/>
        <w:jc w:val="both"/>
        <w:rPr>
          <w:rFonts w:ascii="Calibri" w:hAnsi="Calibri"/>
          <w:b/>
          <w:sz w:val="24"/>
          <w:szCs w:val="24"/>
        </w:rPr>
      </w:pPr>
      <w:r>
        <w:rPr>
          <w:rFonts w:ascii="Calibri" w:hAnsi="Calibri"/>
          <w:b/>
          <w:sz w:val="24"/>
          <w:szCs w:val="24"/>
        </w:rPr>
        <w:t xml:space="preserve">1. </w:t>
      </w:r>
      <w:r w:rsidRPr="001016EC">
        <w:rPr>
          <w:rFonts w:ascii="Calibri" w:hAnsi="Calibri"/>
          <w:b/>
          <w:sz w:val="24"/>
          <w:szCs w:val="24"/>
        </w:rPr>
        <w:t>DEFINIÇÃO DO OBJETO</w:t>
      </w:r>
    </w:p>
    <w:p w14:paraId="5B4F5C84" w14:textId="77777777" w:rsidR="0055147A" w:rsidRPr="001016EC" w:rsidRDefault="0055147A" w:rsidP="0055147A">
      <w:pPr>
        <w:pStyle w:val="PargrafodaLista"/>
        <w:numPr>
          <w:ilvl w:val="1"/>
          <w:numId w:val="7"/>
        </w:numPr>
        <w:spacing w:before="2"/>
        <w:ind w:left="0" w:right="290" w:firstLine="0"/>
        <w:jc w:val="both"/>
        <w:rPr>
          <w:rFonts w:ascii="Calibri" w:hAnsi="Calibri" w:cs="Arial"/>
          <w:b/>
          <w:bCs/>
          <w:sz w:val="24"/>
          <w:szCs w:val="24"/>
        </w:rPr>
      </w:pPr>
      <w:r w:rsidRPr="001016EC">
        <w:rPr>
          <w:rFonts w:ascii="Calibri" w:hAnsi="Calibri" w:cs="Arial"/>
          <w:b/>
          <w:bCs/>
          <w:sz w:val="24"/>
          <w:szCs w:val="24"/>
        </w:rPr>
        <w:t>CONDIÇÕES GERAIS DA CONTRATAÇÃO</w:t>
      </w:r>
    </w:p>
    <w:p w14:paraId="0E9D20FA" w14:textId="77777777" w:rsidR="0055147A" w:rsidRPr="001016EC" w:rsidRDefault="0055147A" w:rsidP="0055147A">
      <w:pPr>
        <w:pStyle w:val="PargrafodaLista"/>
        <w:spacing w:before="2"/>
        <w:ind w:left="0" w:right="-2"/>
        <w:jc w:val="both"/>
        <w:rPr>
          <w:rFonts w:ascii="Calibri" w:hAnsi="Calibri"/>
          <w:sz w:val="24"/>
          <w:szCs w:val="24"/>
        </w:rPr>
      </w:pPr>
      <w:r w:rsidRPr="001016EC">
        <w:rPr>
          <w:rFonts w:ascii="Calibri" w:hAnsi="Calibri" w:cs="Arial"/>
          <w:b/>
          <w:sz w:val="24"/>
          <w:szCs w:val="24"/>
        </w:rPr>
        <w:t>1.2</w:t>
      </w:r>
      <w:r w:rsidRPr="001016EC">
        <w:rPr>
          <w:rFonts w:ascii="Calibri" w:hAnsi="Calibri" w:cs="Arial"/>
          <w:sz w:val="24"/>
          <w:szCs w:val="24"/>
        </w:rPr>
        <w:t xml:space="preserve"> Confecção</w:t>
      </w:r>
      <w:r w:rsidRPr="00EB749A">
        <w:rPr>
          <w:rFonts w:ascii="Calibri" w:hAnsi="Calibri" w:cs="Arial"/>
          <w:sz w:val="24"/>
          <w:szCs w:val="24"/>
        </w:rPr>
        <w:t xml:space="preserve"> de </w:t>
      </w:r>
      <w:r w:rsidRPr="008477CA">
        <w:rPr>
          <w:rFonts w:ascii="Calibri" w:hAnsi="Calibri" w:cs="Arial"/>
          <w:sz w:val="24"/>
          <w:szCs w:val="24"/>
        </w:rPr>
        <w:t>cartão de visitas</w:t>
      </w:r>
      <w:r>
        <w:rPr>
          <w:rFonts w:ascii="Calibri" w:hAnsi="Calibri" w:cs="Arial"/>
          <w:sz w:val="24"/>
          <w:szCs w:val="24"/>
        </w:rPr>
        <w:t xml:space="preserve">, </w:t>
      </w:r>
      <w:r w:rsidRPr="008477CA">
        <w:rPr>
          <w:rFonts w:ascii="Calibri" w:hAnsi="Calibri" w:cs="Arial"/>
          <w:sz w:val="24"/>
          <w:szCs w:val="24"/>
        </w:rPr>
        <w:t>carteira de i</w:t>
      </w:r>
      <w:r>
        <w:rPr>
          <w:rFonts w:ascii="Calibri" w:hAnsi="Calibri" w:cs="Arial"/>
          <w:sz w:val="24"/>
          <w:szCs w:val="24"/>
        </w:rPr>
        <w:t>dentificação</w:t>
      </w:r>
      <w:r w:rsidRPr="008477CA">
        <w:rPr>
          <w:rFonts w:ascii="Calibri" w:hAnsi="Calibri" w:cs="Arial"/>
          <w:sz w:val="24"/>
          <w:szCs w:val="24"/>
        </w:rPr>
        <w:t xml:space="preserve"> de Vereador e crachá de identificação para servidores e Vereadores</w:t>
      </w:r>
      <w:r w:rsidRPr="00EB749A">
        <w:rPr>
          <w:rFonts w:ascii="Calibri" w:hAnsi="Calibri" w:cs="Arial"/>
          <w:sz w:val="24"/>
          <w:szCs w:val="24"/>
        </w:rPr>
        <w:t xml:space="preserve"> para atender as demandas administrativas da Câmara Municipal de Quatis.</w:t>
      </w:r>
    </w:p>
    <w:p w14:paraId="3D06D550" w14:textId="77777777" w:rsidR="0055147A" w:rsidRDefault="0055147A" w:rsidP="0055147A">
      <w:pPr>
        <w:pStyle w:val="PargrafodaLista"/>
        <w:spacing w:before="2"/>
        <w:ind w:left="0" w:right="-2"/>
        <w:jc w:val="both"/>
        <w:rPr>
          <w:rFonts w:ascii="Calibri" w:hAnsi="Calibri"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874"/>
        <w:gridCol w:w="955"/>
        <w:gridCol w:w="5206"/>
        <w:gridCol w:w="1416"/>
      </w:tblGrid>
      <w:tr w:rsidR="0055147A" w:rsidRPr="00902054" w14:paraId="7DFA1C85" w14:textId="77777777" w:rsidTr="0008456E">
        <w:trPr>
          <w:trHeight w:val="379"/>
        </w:trPr>
        <w:tc>
          <w:tcPr>
            <w:tcW w:w="621" w:type="dxa"/>
            <w:shd w:val="clear" w:color="auto" w:fill="31849B"/>
          </w:tcPr>
          <w:p w14:paraId="4A322445" w14:textId="77777777" w:rsidR="0055147A" w:rsidRPr="00902054" w:rsidRDefault="0055147A" w:rsidP="0008456E">
            <w:pPr>
              <w:jc w:val="center"/>
              <w:rPr>
                <w:rFonts w:ascii="Arial Narrow" w:hAnsi="Arial Narrow"/>
                <w:b/>
                <w:color w:val="FFFFFF"/>
              </w:rPr>
            </w:pPr>
            <w:r w:rsidRPr="00902054">
              <w:rPr>
                <w:rFonts w:ascii="Arial Narrow" w:hAnsi="Arial Narrow"/>
                <w:b/>
                <w:color w:val="FFFFFF"/>
              </w:rPr>
              <w:t>Item</w:t>
            </w:r>
          </w:p>
        </w:tc>
        <w:tc>
          <w:tcPr>
            <w:tcW w:w="874" w:type="dxa"/>
            <w:shd w:val="clear" w:color="auto" w:fill="31849B"/>
          </w:tcPr>
          <w:p w14:paraId="00A64C7A" w14:textId="77777777" w:rsidR="0055147A" w:rsidRPr="00902054" w:rsidRDefault="0055147A" w:rsidP="0008456E">
            <w:pPr>
              <w:jc w:val="center"/>
              <w:rPr>
                <w:rFonts w:ascii="Arial Narrow" w:hAnsi="Arial Narrow"/>
                <w:b/>
                <w:color w:val="FFFFFF"/>
              </w:rPr>
            </w:pPr>
            <w:r w:rsidRPr="00902054">
              <w:rPr>
                <w:rFonts w:ascii="Arial Narrow" w:hAnsi="Arial Narrow"/>
                <w:b/>
                <w:color w:val="FFFFFF"/>
              </w:rPr>
              <w:t>Quant.</w:t>
            </w:r>
          </w:p>
        </w:tc>
        <w:tc>
          <w:tcPr>
            <w:tcW w:w="955" w:type="dxa"/>
            <w:shd w:val="clear" w:color="auto" w:fill="31849B"/>
          </w:tcPr>
          <w:p w14:paraId="06D09CE5" w14:textId="77777777" w:rsidR="0055147A" w:rsidRPr="00902054" w:rsidRDefault="0055147A" w:rsidP="0008456E">
            <w:pPr>
              <w:jc w:val="center"/>
              <w:rPr>
                <w:rFonts w:ascii="Arial Narrow" w:hAnsi="Arial Narrow"/>
                <w:b/>
                <w:color w:val="FFFFFF"/>
              </w:rPr>
            </w:pPr>
            <w:r w:rsidRPr="00902054">
              <w:rPr>
                <w:rFonts w:ascii="Arial Narrow" w:hAnsi="Arial Narrow"/>
                <w:b/>
                <w:color w:val="FFFFFF"/>
              </w:rPr>
              <w:t>Unid.</w:t>
            </w:r>
          </w:p>
        </w:tc>
        <w:tc>
          <w:tcPr>
            <w:tcW w:w="5206" w:type="dxa"/>
            <w:shd w:val="clear" w:color="auto" w:fill="31849B"/>
          </w:tcPr>
          <w:p w14:paraId="0C1FB5FE" w14:textId="77777777" w:rsidR="0055147A" w:rsidRPr="00902054" w:rsidRDefault="0055147A" w:rsidP="0008456E">
            <w:pPr>
              <w:jc w:val="center"/>
              <w:rPr>
                <w:rFonts w:ascii="Arial Narrow" w:hAnsi="Arial Narrow"/>
                <w:b/>
                <w:color w:val="FFFFFF"/>
              </w:rPr>
            </w:pPr>
            <w:r w:rsidRPr="00902054">
              <w:rPr>
                <w:rFonts w:ascii="Arial Narrow" w:hAnsi="Arial Narrow"/>
                <w:b/>
                <w:color w:val="FFFFFF"/>
              </w:rPr>
              <w:t>Especificação</w:t>
            </w:r>
          </w:p>
        </w:tc>
        <w:tc>
          <w:tcPr>
            <w:tcW w:w="1416" w:type="dxa"/>
            <w:shd w:val="clear" w:color="auto" w:fill="31849B"/>
          </w:tcPr>
          <w:p w14:paraId="3795841D" w14:textId="77777777" w:rsidR="0055147A" w:rsidRPr="00902054" w:rsidRDefault="0055147A" w:rsidP="0008456E">
            <w:pPr>
              <w:jc w:val="center"/>
              <w:rPr>
                <w:rFonts w:ascii="Arial Narrow" w:hAnsi="Arial Narrow"/>
                <w:b/>
                <w:color w:val="FFFFFF"/>
              </w:rPr>
            </w:pPr>
            <w:r>
              <w:rPr>
                <w:rFonts w:ascii="Arial Narrow" w:hAnsi="Arial Narrow"/>
                <w:b/>
                <w:color w:val="FFFFFF"/>
              </w:rPr>
              <w:t>Valor Estimado</w:t>
            </w:r>
          </w:p>
        </w:tc>
      </w:tr>
      <w:tr w:rsidR="0055147A" w:rsidRPr="00902054" w14:paraId="4E3F4222" w14:textId="77777777" w:rsidTr="0008456E">
        <w:trPr>
          <w:trHeight w:val="414"/>
        </w:trPr>
        <w:tc>
          <w:tcPr>
            <w:tcW w:w="621" w:type="dxa"/>
            <w:vAlign w:val="center"/>
          </w:tcPr>
          <w:p w14:paraId="7F250383" w14:textId="77777777" w:rsidR="0055147A" w:rsidRPr="00902054" w:rsidRDefault="0055147A" w:rsidP="0008456E">
            <w:pPr>
              <w:jc w:val="center"/>
              <w:rPr>
                <w:rFonts w:ascii="Arial Narrow" w:hAnsi="Arial Narrow"/>
              </w:rPr>
            </w:pPr>
            <w:r w:rsidRPr="00902054">
              <w:rPr>
                <w:rFonts w:ascii="Arial Narrow" w:hAnsi="Arial Narrow"/>
              </w:rPr>
              <w:t>01</w:t>
            </w:r>
          </w:p>
        </w:tc>
        <w:tc>
          <w:tcPr>
            <w:tcW w:w="874" w:type="dxa"/>
            <w:vAlign w:val="center"/>
          </w:tcPr>
          <w:p w14:paraId="4A04B9B1" w14:textId="77777777" w:rsidR="0055147A" w:rsidRPr="00902054" w:rsidRDefault="0055147A" w:rsidP="0008456E">
            <w:pPr>
              <w:jc w:val="center"/>
              <w:rPr>
                <w:rFonts w:ascii="Arial Narrow" w:hAnsi="Arial Narrow"/>
              </w:rPr>
            </w:pPr>
            <w:r>
              <w:rPr>
                <w:rFonts w:ascii="Arial Narrow" w:hAnsi="Arial Narrow"/>
              </w:rPr>
              <w:t>9000</w:t>
            </w:r>
          </w:p>
        </w:tc>
        <w:tc>
          <w:tcPr>
            <w:tcW w:w="955" w:type="dxa"/>
            <w:vAlign w:val="center"/>
          </w:tcPr>
          <w:p w14:paraId="325493F1" w14:textId="77777777" w:rsidR="0055147A" w:rsidRPr="00902054" w:rsidRDefault="0055147A" w:rsidP="0008456E">
            <w:pPr>
              <w:jc w:val="center"/>
              <w:rPr>
                <w:rFonts w:ascii="Arial Narrow" w:hAnsi="Arial Narrow"/>
              </w:rPr>
            </w:pPr>
            <w:proofErr w:type="spellStart"/>
            <w:r>
              <w:rPr>
                <w:rFonts w:ascii="Arial Narrow" w:hAnsi="Arial Narrow"/>
              </w:rPr>
              <w:t>Unid</w:t>
            </w:r>
            <w:proofErr w:type="spellEnd"/>
          </w:p>
        </w:tc>
        <w:tc>
          <w:tcPr>
            <w:tcW w:w="5206" w:type="dxa"/>
            <w:vAlign w:val="center"/>
          </w:tcPr>
          <w:p w14:paraId="71BC59D1" w14:textId="77777777" w:rsidR="0055147A" w:rsidRPr="00D40B21" w:rsidRDefault="0055147A" w:rsidP="0008456E">
            <w:pPr>
              <w:rPr>
                <w:rFonts w:ascii="Arial Narrow" w:hAnsi="Arial Narrow"/>
              </w:rPr>
            </w:pPr>
            <w:r>
              <w:rPr>
                <w:rFonts w:ascii="Arial Narrow" w:hAnsi="Arial Narrow"/>
              </w:rPr>
              <w:t>Cartão de visitas, sendo 1000 unidades para cada Vereador.</w:t>
            </w:r>
          </w:p>
        </w:tc>
        <w:tc>
          <w:tcPr>
            <w:tcW w:w="1416" w:type="dxa"/>
            <w:vAlign w:val="center"/>
          </w:tcPr>
          <w:p w14:paraId="61CE9BE3" w14:textId="77777777" w:rsidR="0055147A" w:rsidRPr="00902054" w:rsidRDefault="0055147A" w:rsidP="0008456E">
            <w:pPr>
              <w:jc w:val="center"/>
              <w:rPr>
                <w:rFonts w:ascii="Arial" w:hAnsi="Arial" w:cs="Arial"/>
                <w:sz w:val="22"/>
              </w:rPr>
            </w:pPr>
            <w:r>
              <w:rPr>
                <w:rFonts w:ascii="Arial" w:hAnsi="Arial" w:cs="Arial"/>
                <w:sz w:val="22"/>
              </w:rPr>
              <w:t>R$2.730,00</w:t>
            </w:r>
          </w:p>
        </w:tc>
      </w:tr>
      <w:tr w:rsidR="0055147A" w:rsidRPr="00902054" w14:paraId="706F39E5" w14:textId="77777777" w:rsidTr="0008456E">
        <w:trPr>
          <w:trHeight w:val="414"/>
        </w:trPr>
        <w:tc>
          <w:tcPr>
            <w:tcW w:w="621" w:type="dxa"/>
            <w:vAlign w:val="center"/>
          </w:tcPr>
          <w:p w14:paraId="6BD8F70E" w14:textId="77777777" w:rsidR="0055147A" w:rsidRPr="00902054" w:rsidRDefault="0055147A" w:rsidP="0008456E">
            <w:pPr>
              <w:jc w:val="center"/>
              <w:rPr>
                <w:rFonts w:ascii="Arial Narrow" w:hAnsi="Arial Narrow"/>
              </w:rPr>
            </w:pPr>
            <w:r>
              <w:rPr>
                <w:rFonts w:ascii="Arial Narrow" w:hAnsi="Arial Narrow"/>
              </w:rPr>
              <w:t>02</w:t>
            </w:r>
          </w:p>
        </w:tc>
        <w:tc>
          <w:tcPr>
            <w:tcW w:w="874" w:type="dxa"/>
            <w:vAlign w:val="center"/>
          </w:tcPr>
          <w:p w14:paraId="7D8AB2B8" w14:textId="77777777" w:rsidR="0055147A" w:rsidRDefault="0055147A" w:rsidP="0008456E">
            <w:pPr>
              <w:jc w:val="center"/>
              <w:rPr>
                <w:rFonts w:ascii="Arial Narrow" w:hAnsi="Arial Narrow"/>
              </w:rPr>
            </w:pPr>
            <w:r>
              <w:rPr>
                <w:rFonts w:ascii="Arial Narrow" w:hAnsi="Arial Narrow"/>
              </w:rPr>
              <w:t>09</w:t>
            </w:r>
          </w:p>
        </w:tc>
        <w:tc>
          <w:tcPr>
            <w:tcW w:w="955" w:type="dxa"/>
            <w:vAlign w:val="center"/>
          </w:tcPr>
          <w:p w14:paraId="4CF72691" w14:textId="77777777" w:rsidR="0055147A" w:rsidRDefault="0055147A" w:rsidP="0008456E">
            <w:pPr>
              <w:jc w:val="center"/>
              <w:rPr>
                <w:rFonts w:ascii="Arial Narrow" w:hAnsi="Arial Narrow"/>
              </w:rPr>
            </w:pPr>
            <w:proofErr w:type="spellStart"/>
            <w:r>
              <w:rPr>
                <w:rFonts w:ascii="Arial Narrow" w:hAnsi="Arial Narrow"/>
              </w:rPr>
              <w:t>Unid</w:t>
            </w:r>
            <w:proofErr w:type="spellEnd"/>
          </w:p>
        </w:tc>
        <w:tc>
          <w:tcPr>
            <w:tcW w:w="5206" w:type="dxa"/>
            <w:vAlign w:val="center"/>
          </w:tcPr>
          <w:p w14:paraId="408F6DE7" w14:textId="77777777" w:rsidR="0055147A" w:rsidRPr="00D40B21" w:rsidRDefault="0055147A" w:rsidP="0008456E">
            <w:pPr>
              <w:rPr>
                <w:rFonts w:ascii="Arial Narrow" w:hAnsi="Arial Narrow"/>
              </w:rPr>
            </w:pPr>
            <w:r>
              <w:rPr>
                <w:rFonts w:ascii="Arial Narrow" w:hAnsi="Arial Narrow"/>
              </w:rPr>
              <w:t>Carteira de identificação de Vereador em material resistente e duradouro.</w:t>
            </w:r>
          </w:p>
        </w:tc>
        <w:tc>
          <w:tcPr>
            <w:tcW w:w="1416" w:type="dxa"/>
            <w:vAlign w:val="center"/>
          </w:tcPr>
          <w:p w14:paraId="59781FF7" w14:textId="77777777" w:rsidR="0055147A" w:rsidRDefault="0055147A" w:rsidP="0008456E">
            <w:pPr>
              <w:jc w:val="center"/>
              <w:rPr>
                <w:rFonts w:ascii="Arial" w:hAnsi="Arial" w:cs="Arial"/>
                <w:sz w:val="22"/>
              </w:rPr>
            </w:pPr>
            <w:r>
              <w:rPr>
                <w:rFonts w:ascii="Arial" w:hAnsi="Arial" w:cs="Arial"/>
                <w:sz w:val="22"/>
              </w:rPr>
              <w:t>R$139,80</w:t>
            </w:r>
          </w:p>
        </w:tc>
      </w:tr>
      <w:tr w:rsidR="0055147A" w:rsidRPr="00902054" w14:paraId="3C12F503" w14:textId="77777777" w:rsidTr="0008456E">
        <w:trPr>
          <w:trHeight w:val="414"/>
        </w:trPr>
        <w:tc>
          <w:tcPr>
            <w:tcW w:w="621" w:type="dxa"/>
            <w:vAlign w:val="center"/>
          </w:tcPr>
          <w:p w14:paraId="760CE6FF" w14:textId="77777777" w:rsidR="0055147A" w:rsidRDefault="0055147A" w:rsidP="0008456E">
            <w:pPr>
              <w:jc w:val="center"/>
              <w:rPr>
                <w:rFonts w:ascii="Arial Narrow" w:hAnsi="Arial Narrow"/>
              </w:rPr>
            </w:pPr>
            <w:r>
              <w:rPr>
                <w:rFonts w:ascii="Arial Narrow" w:hAnsi="Arial Narrow"/>
              </w:rPr>
              <w:t>03</w:t>
            </w:r>
          </w:p>
        </w:tc>
        <w:tc>
          <w:tcPr>
            <w:tcW w:w="874" w:type="dxa"/>
            <w:vAlign w:val="center"/>
          </w:tcPr>
          <w:p w14:paraId="6806B88C" w14:textId="77777777" w:rsidR="0055147A" w:rsidRDefault="0055147A" w:rsidP="0008456E">
            <w:pPr>
              <w:jc w:val="center"/>
              <w:rPr>
                <w:rFonts w:ascii="Arial Narrow" w:hAnsi="Arial Narrow"/>
              </w:rPr>
            </w:pPr>
            <w:r>
              <w:rPr>
                <w:rFonts w:ascii="Arial Narrow" w:hAnsi="Arial Narrow"/>
              </w:rPr>
              <w:t>58</w:t>
            </w:r>
          </w:p>
        </w:tc>
        <w:tc>
          <w:tcPr>
            <w:tcW w:w="955" w:type="dxa"/>
            <w:vAlign w:val="center"/>
          </w:tcPr>
          <w:p w14:paraId="64E2D30F" w14:textId="77777777" w:rsidR="0055147A" w:rsidRDefault="0055147A" w:rsidP="0008456E">
            <w:pPr>
              <w:jc w:val="center"/>
              <w:rPr>
                <w:rFonts w:ascii="Arial Narrow" w:hAnsi="Arial Narrow"/>
              </w:rPr>
            </w:pPr>
            <w:proofErr w:type="spellStart"/>
            <w:r>
              <w:rPr>
                <w:rFonts w:ascii="Arial Narrow" w:hAnsi="Arial Narrow"/>
              </w:rPr>
              <w:t>Unid</w:t>
            </w:r>
            <w:proofErr w:type="spellEnd"/>
          </w:p>
        </w:tc>
        <w:tc>
          <w:tcPr>
            <w:tcW w:w="5206" w:type="dxa"/>
            <w:vAlign w:val="center"/>
          </w:tcPr>
          <w:p w14:paraId="6CC7DE7B" w14:textId="77777777" w:rsidR="0055147A" w:rsidRDefault="0055147A" w:rsidP="0008456E">
            <w:pPr>
              <w:rPr>
                <w:rFonts w:ascii="Arial Narrow" w:hAnsi="Arial Narrow"/>
              </w:rPr>
            </w:pPr>
            <w:r>
              <w:rPr>
                <w:rFonts w:ascii="Arial Narrow" w:hAnsi="Arial Narrow"/>
              </w:rPr>
              <w:t>CRACHÁS com as seguintes características mínimas:</w:t>
            </w:r>
            <w:r>
              <w:rPr>
                <w:rFonts w:ascii="Arial Narrow" w:hAnsi="Arial Narrow"/>
              </w:rPr>
              <w:br/>
              <w:t>- Medidas: 5,6 cm largura x 8,7 cm de altura e 0,75 mm de espessura mínima, confeccionado em material de PVC na cor branca.</w:t>
            </w:r>
          </w:p>
          <w:p w14:paraId="4AAF1470" w14:textId="77777777" w:rsidR="0055147A" w:rsidRDefault="0055147A" w:rsidP="0008456E">
            <w:pPr>
              <w:rPr>
                <w:rFonts w:ascii="Arial Narrow" w:hAnsi="Arial Narrow"/>
              </w:rPr>
            </w:pPr>
            <w:r>
              <w:rPr>
                <w:rFonts w:ascii="Arial Narrow" w:hAnsi="Arial Narrow"/>
              </w:rPr>
              <w:t>- Impressão digital 4 x 0, onde deverá constar logo da Câmara Municipal de Quatis, nome do funcionário, área de lotação, nome da Secretaria/Departamento.</w:t>
            </w:r>
          </w:p>
          <w:p w14:paraId="39AFDAFD" w14:textId="77777777" w:rsidR="0055147A" w:rsidRDefault="0055147A" w:rsidP="0008456E">
            <w:pPr>
              <w:rPr>
                <w:rFonts w:ascii="Arial Narrow" w:hAnsi="Arial Narrow"/>
              </w:rPr>
            </w:pPr>
            <w:r>
              <w:rPr>
                <w:rFonts w:ascii="Arial Narrow" w:hAnsi="Arial Narrow"/>
              </w:rPr>
              <w:t>- Os crachás deverão conter perfuração no topo para encaixe do prendedor.</w:t>
            </w:r>
          </w:p>
          <w:p w14:paraId="2A70EEA2" w14:textId="77777777" w:rsidR="0055147A" w:rsidRDefault="0055147A" w:rsidP="0008456E">
            <w:pPr>
              <w:rPr>
                <w:rFonts w:ascii="Arial Narrow" w:hAnsi="Arial Narrow"/>
              </w:rPr>
            </w:pPr>
            <w:r>
              <w:rPr>
                <w:rFonts w:ascii="Arial Narrow" w:hAnsi="Arial Narrow"/>
              </w:rPr>
              <w:t>- Cordão personalizado com o logo da Câmara Municipal de Quatis, na cor azul, com terminal em presilha tipo jacaré.</w:t>
            </w:r>
          </w:p>
        </w:tc>
        <w:tc>
          <w:tcPr>
            <w:tcW w:w="1416" w:type="dxa"/>
            <w:vAlign w:val="center"/>
          </w:tcPr>
          <w:p w14:paraId="497F84B5" w14:textId="77777777" w:rsidR="0055147A" w:rsidRDefault="0055147A" w:rsidP="0008456E">
            <w:pPr>
              <w:jc w:val="center"/>
              <w:rPr>
                <w:rFonts w:ascii="Arial" w:hAnsi="Arial" w:cs="Arial"/>
                <w:sz w:val="22"/>
              </w:rPr>
            </w:pPr>
            <w:r w:rsidRPr="00BD1730">
              <w:rPr>
                <w:rFonts w:ascii="Arial" w:hAnsi="Arial" w:cs="Arial"/>
                <w:sz w:val="22"/>
              </w:rPr>
              <w:t>R$1.239,46</w:t>
            </w:r>
          </w:p>
        </w:tc>
      </w:tr>
      <w:tr w:rsidR="0055147A" w:rsidRPr="00902054" w14:paraId="06F5A3A6" w14:textId="77777777" w:rsidTr="00084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7656" w:type="dxa"/>
            <w:gridSpan w:val="4"/>
            <w:vAlign w:val="center"/>
          </w:tcPr>
          <w:p w14:paraId="3E4E4516" w14:textId="77777777" w:rsidR="0055147A" w:rsidRPr="00902054" w:rsidRDefault="0055147A" w:rsidP="0008456E">
            <w:pPr>
              <w:spacing w:before="2"/>
              <w:ind w:right="35"/>
              <w:jc w:val="right"/>
              <w:rPr>
                <w:rFonts w:ascii="Arial" w:hAnsi="Arial" w:cs="Arial"/>
              </w:rPr>
            </w:pPr>
            <w:r w:rsidRPr="00902054">
              <w:rPr>
                <w:rFonts w:ascii="Arial" w:hAnsi="Arial" w:cs="Arial"/>
              </w:rPr>
              <w:t>Valor Total Estimado:</w:t>
            </w:r>
          </w:p>
        </w:tc>
        <w:tc>
          <w:tcPr>
            <w:tcW w:w="1416" w:type="dxa"/>
            <w:shd w:val="clear" w:color="auto" w:fill="31849B"/>
            <w:vAlign w:val="center"/>
          </w:tcPr>
          <w:p w14:paraId="5BBD4464" w14:textId="77777777" w:rsidR="0055147A" w:rsidRPr="000C1D82" w:rsidRDefault="0055147A" w:rsidP="0008456E">
            <w:pPr>
              <w:jc w:val="center"/>
              <w:rPr>
                <w:rFonts w:ascii="Arial" w:hAnsi="Arial" w:cs="Arial"/>
                <w:b/>
                <w:color w:val="FFFFFF"/>
                <w:sz w:val="22"/>
              </w:rPr>
            </w:pPr>
            <w:r w:rsidRPr="00BD1730">
              <w:rPr>
                <w:rFonts w:ascii="Arial" w:hAnsi="Arial" w:cs="Arial"/>
                <w:b/>
                <w:color w:val="FFFFFF"/>
                <w:sz w:val="22"/>
              </w:rPr>
              <w:t>R$4.274,80</w:t>
            </w:r>
          </w:p>
        </w:tc>
      </w:tr>
    </w:tbl>
    <w:p w14:paraId="1893B953" w14:textId="77777777" w:rsidR="0055147A" w:rsidRPr="00902054" w:rsidRDefault="0055147A" w:rsidP="0055147A">
      <w:pPr>
        <w:spacing w:before="2" w:line="276" w:lineRule="auto"/>
        <w:ind w:right="290"/>
        <w:rPr>
          <w:rFonts w:ascii="Arial Narrow" w:hAnsi="Arial Narrow"/>
        </w:rPr>
      </w:pPr>
    </w:p>
    <w:p w14:paraId="76396A75" w14:textId="77777777" w:rsidR="0055147A" w:rsidRPr="00284CA7" w:rsidRDefault="0055147A" w:rsidP="0055147A">
      <w:pPr>
        <w:pStyle w:val="PargrafodaLista"/>
        <w:spacing w:line="276" w:lineRule="auto"/>
        <w:ind w:left="0" w:right="-2"/>
        <w:jc w:val="both"/>
        <w:rPr>
          <w:rFonts w:ascii="Calibri" w:hAnsi="Calibri" w:cs="Calibri"/>
          <w:sz w:val="24"/>
          <w:szCs w:val="24"/>
        </w:rPr>
      </w:pPr>
      <w:r w:rsidRPr="00284CA7">
        <w:rPr>
          <w:rFonts w:ascii="Calibri" w:hAnsi="Calibri" w:cs="Calibri"/>
          <w:b/>
          <w:sz w:val="24"/>
          <w:szCs w:val="24"/>
        </w:rPr>
        <w:t>1.3</w:t>
      </w:r>
      <w:r w:rsidRPr="00284CA7">
        <w:rPr>
          <w:rFonts w:ascii="Calibri" w:hAnsi="Calibri" w:cs="Calibri"/>
          <w:sz w:val="24"/>
          <w:szCs w:val="24"/>
        </w:rPr>
        <w:t xml:space="preserve"> </w:t>
      </w:r>
      <w:r>
        <w:rPr>
          <w:rFonts w:ascii="Calibri" w:hAnsi="Calibri" w:cs="Calibri"/>
          <w:sz w:val="24"/>
          <w:szCs w:val="24"/>
        </w:rPr>
        <w:t>A empresa contratada deverá prestar o serviço de c</w:t>
      </w:r>
      <w:r w:rsidRPr="00EB749A">
        <w:rPr>
          <w:rFonts w:ascii="Calibri" w:hAnsi="Calibri" w:cs="Calibri"/>
          <w:sz w:val="24"/>
          <w:szCs w:val="24"/>
        </w:rPr>
        <w:t xml:space="preserve">onfecção de </w:t>
      </w:r>
      <w:r w:rsidRPr="008477CA">
        <w:rPr>
          <w:rFonts w:ascii="Calibri" w:hAnsi="Calibri" w:cs="Calibri"/>
          <w:sz w:val="24"/>
          <w:szCs w:val="24"/>
        </w:rPr>
        <w:t>cartão de visitas</w:t>
      </w:r>
      <w:r>
        <w:rPr>
          <w:rFonts w:ascii="Calibri" w:hAnsi="Calibri" w:cs="Calibri"/>
          <w:sz w:val="24"/>
          <w:szCs w:val="24"/>
        </w:rPr>
        <w:t xml:space="preserve">, </w:t>
      </w:r>
      <w:r w:rsidRPr="008477CA">
        <w:rPr>
          <w:rFonts w:ascii="Calibri" w:hAnsi="Calibri" w:cs="Calibri"/>
          <w:sz w:val="24"/>
          <w:szCs w:val="24"/>
        </w:rPr>
        <w:t>carteira de ide</w:t>
      </w:r>
      <w:r>
        <w:rPr>
          <w:rFonts w:ascii="Calibri" w:hAnsi="Calibri" w:cs="Calibri"/>
          <w:sz w:val="24"/>
          <w:szCs w:val="24"/>
        </w:rPr>
        <w:t>ntificação</w:t>
      </w:r>
      <w:r w:rsidRPr="008477CA">
        <w:rPr>
          <w:rFonts w:ascii="Calibri" w:hAnsi="Calibri" w:cs="Calibri"/>
          <w:sz w:val="24"/>
          <w:szCs w:val="24"/>
        </w:rPr>
        <w:t xml:space="preserve"> de Vereador e crachá de identificação para servidores e Vereadores</w:t>
      </w:r>
      <w:r>
        <w:rPr>
          <w:rFonts w:ascii="Calibri" w:hAnsi="Calibri" w:cs="Calibri"/>
          <w:sz w:val="24"/>
          <w:szCs w:val="24"/>
        </w:rPr>
        <w:t xml:space="preserve"> para a</w:t>
      </w:r>
      <w:r w:rsidRPr="00284CA7">
        <w:rPr>
          <w:rFonts w:ascii="Calibri" w:hAnsi="Calibri" w:cs="Calibri"/>
          <w:sz w:val="24"/>
          <w:szCs w:val="24"/>
        </w:rPr>
        <w:t xml:space="preserve"> Câmara Municipal de Quatis, após assinatura do contrato, na forma do artigo 105 da Lei nº 14.133/2021.</w:t>
      </w:r>
    </w:p>
    <w:p w14:paraId="13B60B62" w14:textId="77777777" w:rsidR="0055147A" w:rsidRDefault="0055147A" w:rsidP="0055147A">
      <w:pPr>
        <w:pStyle w:val="PargrafodaLista"/>
        <w:spacing w:line="276" w:lineRule="auto"/>
        <w:ind w:left="0" w:right="-2"/>
        <w:jc w:val="both"/>
        <w:rPr>
          <w:rFonts w:ascii="Calibri" w:hAnsi="Calibri" w:cs="Calibri"/>
          <w:sz w:val="24"/>
          <w:szCs w:val="24"/>
        </w:rPr>
      </w:pPr>
      <w:r w:rsidRPr="00284CA7">
        <w:rPr>
          <w:rFonts w:ascii="Calibri" w:hAnsi="Calibri" w:cs="Calibri"/>
          <w:b/>
          <w:sz w:val="24"/>
          <w:szCs w:val="24"/>
        </w:rPr>
        <w:t>1.4</w:t>
      </w:r>
      <w:r w:rsidRPr="00284CA7">
        <w:rPr>
          <w:rFonts w:ascii="Calibri" w:hAnsi="Calibri" w:cs="Calibri"/>
          <w:sz w:val="24"/>
          <w:szCs w:val="24"/>
        </w:rPr>
        <w:t xml:space="preserve"> O objeto da contratação tem a natureza de </w:t>
      </w:r>
      <w:r>
        <w:rPr>
          <w:rFonts w:ascii="Calibri" w:hAnsi="Calibri" w:cs="Calibri"/>
          <w:sz w:val="24"/>
          <w:szCs w:val="24"/>
        </w:rPr>
        <w:t>c</w:t>
      </w:r>
      <w:r w:rsidRPr="00EB749A">
        <w:rPr>
          <w:rFonts w:ascii="Calibri" w:hAnsi="Calibri" w:cs="Calibri"/>
          <w:sz w:val="24"/>
          <w:szCs w:val="24"/>
        </w:rPr>
        <w:t xml:space="preserve">onfecção de </w:t>
      </w:r>
      <w:r w:rsidRPr="008477CA">
        <w:rPr>
          <w:rFonts w:ascii="Calibri" w:hAnsi="Calibri" w:cs="Calibri"/>
          <w:sz w:val="24"/>
          <w:szCs w:val="24"/>
        </w:rPr>
        <w:t>cartão de visitas</w:t>
      </w:r>
      <w:r>
        <w:rPr>
          <w:rFonts w:ascii="Calibri" w:hAnsi="Calibri" w:cs="Calibri"/>
          <w:sz w:val="24"/>
          <w:szCs w:val="24"/>
        </w:rPr>
        <w:t>,</w:t>
      </w:r>
      <w:r w:rsidRPr="008477CA">
        <w:rPr>
          <w:rFonts w:ascii="Calibri" w:hAnsi="Calibri" w:cs="Calibri"/>
          <w:sz w:val="24"/>
          <w:szCs w:val="24"/>
        </w:rPr>
        <w:t xml:space="preserve"> carteira de ide</w:t>
      </w:r>
      <w:r>
        <w:rPr>
          <w:rFonts w:ascii="Calibri" w:hAnsi="Calibri" w:cs="Calibri"/>
          <w:sz w:val="24"/>
          <w:szCs w:val="24"/>
        </w:rPr>
        <w:t>ntificação</w:t>
      </w:r>
      <w:r w:rsidRPr="008477CA">
        <w:rPr>
          <w:rFonts w:ascii="Calibri" w:hAnsi="Calibri" w:cs="Calibri"/>
          <w:sz w:val="24"/>
          <w:szCs w:val="24"/>
        </w:rPr>
        <w:t xml:space="preserve"> de Vereador e crachá de identificação para servidores e Vereadores</w:t>
      </w:r>
      <w:r w:rsidRPr="00284CA7">
        <w:rPr>
          <w:rFonts w:ascii="Calibri" w:hAnsi="Calibri" w:cs="Calibri"/>
          <w:color w:val="000000"/>
          <w:sz w:val="24"/>
          <w:szCs w:val="24"/>
          <w:shd w:val="clear" w:color="auto" w:fill="FFFFFF"/>
        </w:rPr>
        <w:t>.</w:t>
      </w:r>
      <w:r w:rsidRPr="00284CA7">
        <w:rPr>
          <w:rFonts w:ascii="Calibri" w:hAnsi="Calibri" w:cs="Calibri"/>
          <w:sz w:val="24"/>
          <w:szCs w:val="24"/>
        </w:rPr>
        <w:t xml:space="preserve"> </w:t>
      </w:r>
    </w:p>
    <w:p w14:paraId="49DF7243" w14:textId="77777777" w:rsidR="0055147A" w:rsidRPr="00284CA7" w:rsidRDefault="0055147A" w:rsidP="0055147A">
      <w:pPr>
        <w:pStyle w:val="PargrafodaLista"/>
        <w:spacing w:line="276" w:lineRule="auto"/>
        <w:ind w:left="0" w:right="-2"/>
        <w:jc w:val="both"/>
        <w:rPr>
          <w:rFonts w:ascii="Calibri" w:hAnsi="Calibri" w:cs="Calibri"/>
          <w:b/>
          <w:sz w:val="24"/>
          <w:szCs w:val="24"/>
        </w:rPr>
      </w:pPr>
      <w:r w:rsidRPr="00D0392C">
        <w:rPr>
          <w:rFonts w:ascii="Calibri" w:hAnsi="Calibri" w:cs="Calibri"/>
          <w:b/>
          <w:sz w:val="24"/>
          <w:szCs w:val="24"/>
        </w:rPr>
        <w:t>1.5</w:t>
      </w:r>
      <w:r>
        <w:rPr>
          <w:rFonts w:ascii="Calibri" w:hAnsi="Calibri" w:cs="Calibri"/>
          <w:sz w:val="24"/>
          <w:szCs w:val="24"/>
        </w:rPr>
        <w:t xml:space="preserve"> </w:t>
      </w:r>
      <w:r w:rsidRPr="00284CA7">
        <w:rPr>
          <w:rFonts w:ascii="Calibri" w:hAnsi="Calibri" w:cs="Calibri"/>
          <w:sz w:val="24"/>
          <w:szCs w:val="24"/>
        </w:rPr>
        <w:t>A presente contratação adotará como regime de execução a contratação direta.</w:t>
      </w:r>
    </w:p>
    <w:p w14:paraId="1C2F4F01" w14:textId="77777777" w:rsidR="0055147A" w:rsidRDefault="0055147A" w:rsidP="0055147A">
      <w:pPr>
        <w:pStyle w:val="PargrafodaLista"/>
        <w:spacing w:line="276" w:lineRule="auto"/>
        <w:ind w:left="0" w:right="-2"/>
        <w:jc w:val="both"/>
        <w:rPr>
          <w:rFonts w:ascii="Calibri" w:hAnsi="Calibri" w:cs="Calibri"/>
          <w:color w:val="000000"/>
          <w:sz w:val="24"/>
          <w:szCs w:val="24"/>
          <w:shd w:val="clear" w:color="auto" w:fill="FFFFFF"/>
        </w:rPr>
      </w:pPr>
      <w:r w:rsidRPr="002B6EF6">
        <w:rPr>
          <w:rFonts w:ascii="Calibri" w:hAnsi="Calibri" w:cs="Calibri"/>
          <w:b/>
          <w:sz w:val="24"/>
          <w:szCs w:val="24"/>
        </w:rPr>
        <w:t>1.6</w:t>
      </w:r>
      <w:r w:rsidRPr="00284CA7">
        <w:rPr>
          <w:rFonts w:ascii="Calibri" w:hAnsi="Calibri" w:cs="Calibri"/>
          <w:b/>
          <w:sz w:val="24"/>
          <w:szCs w:val="24"/>
        </w:rPr>
        <w:t xml:space="preserve"> </w:t>
      </w:r>
      <w:r w:rsidRPr="008E0845">
        <w:rPr>
          <w:rFonts w:ascii="Calibri" w:hAnsi="Calibri" w:cs="Calibri"/>
          <w:color w:val="000000"/>
          <w:sz w:val="24"/>
          <w:szCs w:val="24"/>
          <w:shd w:val="clear" w:color="auto" w:fill="FFFFFF"/>
        </w:rPr>
        <w:t xml:space="preserve">Os benefícios de adquirir </w:t>
      </w:r>
      <w:r w:rsidRPr="008477CA">
        <w:rPr>
          <w:rFonts w:ascii="Calibri" w:hAnsi="Calibri" w:cs="Calibri"/>
          <w:color w:val="000000"/>
          <w:sz w:val="24"/>
          <w:szCs w:val="24"/>
          <w:shd w:val="clear" w:color="auto" w:fill="FFFFFF"/>
        </w:rPr>
        <w:t>cartão de visitas</w:t>
      </w:r>
      <w:r>
        <w:rPr>
          <w:rFonts w:ascii="Calibri" w:hAnsi="Calibri" w:cs="Calibri"/>
          <w:color w:val="000000"/>
          <w:sz w:val="24"/>
          <w:szCs w:val="24"/>
          <w:shd w:val="clear" w:color="auto" w:fill="FFFFFF"/>
        </w:rPr>
        <w:t xml:space="preserve">, </w:t>
      </w:r>
      <w:r w:rsidRPr="008477CA">
        <w:rPr>
          <w:rFonts w:ascii="Calibri" w:hAnsi="Calibri" w:cs="Calibri"/>
          <w:color w:val="000000"/>
          <w:sz w:val="24"/>
          <w:szCs w:val="24"/>
          <w:shd w:val="clear" w:color="auto" w:fill="FFFFFF"/>
        </w:rPr>
        <w:t xml:space="preserve">carteira de </w:t>
      </w:r>
      <w:r w:rsidRPr="008477CA">
        <w:rPr>
          <w:rFonts w:ascii="Calibri" w:hAnsi="Calibri" w:cs="Calibri"/>
          <w:sz w:val="24"/>
          <w:szCs w:val="24"/>
        </w:rPr>
        <w:t>ide</w:t>
      </w:r>
      <w:r>
        <w:rPr>
          <w:rFonts w:ascii="Calibri" w:hAnsi="Calibri" w:cs="Calibri"/>
          <w:sz w:val="24"/>
          <w:szCs w:val="24"/>
        </w:rPr>
        <w:t>ntificação</w:t>
      </w:r>
      <w:r w:rsidRPr="008477CA">
        <w:rPr>
          <w:rFonts w:ascii="Calibri" w:hAnsi="Calibri" w:cs="Calibri"/>
          <w:color w:val="000000"/>
          <w:sz w:val="24"/>
          <w:szCs w:val="24"/>
          <w:shd w:val="clear" w:color="auto" w:fill="FFFFFF"/>
        </w:rPr>
        <w:t xml:space="preserve"> de Vereador e crachá de </w:t>
      </w:r>
      <w:r w:rsidRPr="008477CA">
        <w:rPr>
          <w:rFonts w:ascii="Calibri" w:hAnsi="Calibri" w:cs="Calibri"/>
          <w:color w:val="000000"/>
          <w:sz w:val="24"/>
          <w:szCs w:val="24"/>
          <w:shd w:val="clear" w:color="auto" w:fill="FFFFFF"/>
        </w:rPr>
        <w:lastRenderedPageBreak/>
        <w:t>identificação para servidores e Vereadores</w:t>
      </w:r>
      <w:r w:rsidRPr="008E0845">
        <w:rPr>
          <w:rFonts w:ascii="Calibri" w:hAnsi="Calibri" w:cs="Calibri"/>
          <w:color w:val="000000"/>
          <w:sz w:val="24"/>
          <w:szCs w:val="24"/>
          <w:shd w:val="clear" w:color="auto" w:fill="FFFFFF"/>
        </w:rPr>
        <w:t xml:space="preserve"> incluem </w:t>
      </w:r>
      <w:r>
        <w:rPr>
          <w:rFonts w:ascii="Calibri" w:hAnsi="Calibri" w:cs="Calibri"/>
          <w:color w:val="000000"/>
          <w:sz w:val="24"/>
          <w:szCs w:val="24"/>
          <w:shd w:val="clear" w:color="auto" w:fill="FFFFFF"/>
        </w:rPr>
        <w:t>profissionalismo e imagem institucional</w:t>
      </w:r>
      <w:r w:rsidRPr="008E0845">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facilidade de acesso e contato</w:t>
      </w:r>
      <w:r w:rsidRPr="008E0845">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acessibilidade e transparência</w:t>
      </w:r>
      <w:r w:rsidRPr="008E0845">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facilidade de identificação em eventos e reuniões</w:t>
      </w:r>
      <w:r w:rsidRPr="008E0845">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apoio à imagem pessoal e política e promoção de confiança</w:t>
      </w:r>
      <w:r w:rsidRPr="008E0845">
        <w:rPr>
          <w:rFonts w:ascii="Calibri" w:hAnsi="Calibri" w:cs="Calibri"/>
          <w:color w:val="000000"/>
          <w:sz w:val="24"/>
          <w:szCs w:val="24"/>
          <w:shd w:val="clear" w:color="auto" w:fill="FFFFFF"/>
        </w:rPr>
        <w:t>.</w:t>
      </w:r>
    </w:p>
    <w:p w14:paraId="5DF6AAF5" w14:textId="77777777" w:rsidR="0055147A" w:rsidRPr="00D0392C" w:rsidRDefault="0055147A" w:rsidP="0055147A">
      <w:pPr>
        <w:pStyle w:val="PargrafodaLista"/>
        <w:spacing w:line="276" w:lineRule="auto"/>
        <w:ind w:left="0" w:right="-2"/>
        <w:jc w:val="both"/>
        <w:rPr>
          <w:rFonts w:ascii="Calibri" w:hAnsi="Calibri" w:cs="Calibri"/>
          <w:b/>
          <w:sz w:val="24"/>
          <w:szCs w:val="24"/>
        </w:rPr>
      </w:pPr>
      <w:r w:rsidRPr="002B6EF6">
        <w:rPr>
          <w:rFonts w:ascii="Calibri" w:hAnsi="Calibri" w:cs="Calibri"/>
          <w:b/>
          <w:color w:val="000000"/>
          <w:sz w:val="24"/>
          <w:szCs w:val="24"/>
          <w:shd w:val="clear" w:color="auto" w:fill="FFFFFF"/>
        </w:rPr>
        <w:t>1.7</w:t>
      </w:r>
      <w:r>
        <w:rPr>
          <w:rFonts w:ascii="Calibri" w:hAnsi="Calibri" w:cs="Calibri"/>
          <w:b/>
          <w:color w:val="000000"/>
          <w:sz w:val="24"/>
          <w:szCs w:val="24"/>
          <w:shd w:val="clear" w:color="auto" w:fill="FFFFFF"/>
        </w:rPr>
        <w:t xml:space="preserve"> </w:t>
      </w:r>
      <w:r w:rsidRPr="00C467CE">
        <w:rPr>
          <w:rFonts w:ascii="Calibri" w:hAnsi="Calibri" w:cs="Calibri"/>
          <w:bCs/>
          <w:color w:val="000000"/>
          <w:sz w:val="24"/>
          <w:szCs w:val="24"/>
          <w:shd w:val="clear" w:color="auto" w:fill="FFFFFF"/>
        </w:rPr>
        <w:t>I</w:t>
      </w:r>
      <w:r w:rsidRPr="002F7545">
        <w:rPr>
          <w:rFonts w:ascii="Calibri" w:hAnsi="Calibri" w:cs="Calibri"/>
          <w:color w:val="000000"/>
          <w:sz w:val="24"/>
          <w:szCs w:val="24"/>
          <w:shd w:val="clear" w:color="auto" w:fill="FFFFFF"/>
        </w:rPr>
        <w:t xml:space="preserve">nvestir </w:t>
      </w:r>
      <w:r>
        <w:rPr>
          <w:rFonts w:ascii="Calibri" w:hAnsi="Calibri" w:cs="Calibri"/>
          <w:color w:val="000000"/>
          <w:sz w:val="24"/>
          <w:szCs w:val="24"/>
          <w:shd w:val="clear" w:color="auto" w:fill="FFFFFF"/>
        </w:rPr>
        <w:t xml:space="preserve">na </w:t>
      </w:r>
      <w:r w:rsidRPr="00B436F3">
        <w:rPr>
          <w:rFonts w:ascii="Calibri" w:hAnsi="Calibri" w:cs="Calibri"/>
          <w:color w:val="000000"/>
          <w:sz w:val="24"/>
          <w:szCs w:val="24"/>
          <w:shd w:val="clear" w:color="auto" w:fill="FFFFFF"/>
        </w:rPr>
        <w:t xml:space="preserve">confecção de </w:t>
      </w:r>
      <w:r w:rsidRPr="008477CA">
        <w:rPr>
          <w:rFonts w:ascii="Calibri" w:hAnsi="Calibri" w:cs="Calibri"/>
          <w:color w:val="000000"/>
          <w:sz w:val="24"/>
          <w:szCs w:val="24"/>
          <w:shd w:val="clear" w:color="auto" w:fill="FFFFFF"/>
        </w:rPr>
        <w:t>cartão de visitas</w:t>
      </w:r>
      <w:r>
        <w:rPr>
          <w:rFonts w:ascii="Calibri" w:hAnsi="Calibri" w:cs="Calibri"/>
          <w:color w:val="000000"/>
          <w:sz w:val="24"/>
          <w:szCs w:val="24"/>
          <w:shd w:val="clear" w:color="auto" w:fill="FFFFFF"/>
        </w:rPr>
        <w:t>,</w:t>
      </w:r>
      <w:r w:rsidRPr="008477CA">
        <w:rPr>
          <w:rFonts w:ascii="Calibri" w:hAnsi="Calibri" w:cs="Calibri"/>
          <w:color w:val="000000"/>
          <w:sz w:val="24"/>
          <w:szCs w:val="24"/>
          <w:shd w:val="clear" w:color="auto" w:fill="FFFFFF"/>
        </w:rPr>
        <w:t xml:space="preserve"> carteira de </w:t>
      </w:r>
      <w:r w:rsidRPr="008477CA">
        <w:rPr>
          <w:rFonts w:ascii="Calibri" w:hAnsi="Calibri" w:cs="Calibri"/>
          <w:sz w:val="24"/>
          <w:szCs w:val="24"/>
        </w:rPr>
        <w:t>ide</w:t>
      </w:r>
      <w:r>
        <w:rPr>
          <w:rFonts w:ascii="Calibri" w:hAnsi="Calibri" w:cs="Calibri"/>
          <w:sz w:val="24"/>
          <w:szCs w:val="24"/>
        </w:rPr>
        <w:t>ntificação</w:t>
      </w:r>
      <w:r w:rsidRPr="008477CA">
        <w:rPr>
          <w:rFonts w:ascii="Calibri" w:hAnsi="Calibri" w:cs="Calibri"/>
          <w:color w:val="000000"/>
          <w:sz w:val="24"/>
          <w:szCs w:val="24"/>
          <w:shd w:val="clear" w:color="auto" w:fill="FFFFFF"/>
        </w:rPr>
        <w:t xml:space="preserve"> de Vereador e crachá de identificação para servidores e Vereadores</w:t>
      </w:r>
      <w:r w:rsidRPr="002F7545">
        <w:rPr>
          <w:rFonts w:ascii="Calibri" w:hAnsi="Calibri" w:cs="Calibri"/>
          <w:color w:val="000000"/>
          <w:sz w:val="24"/>
          <w:szCs w:val="24"/>
          <w:shd w:val="clear" w:color="auto" w:fill="FFFFFF"/>
        </w:rPr>
        <w:t xml:space="preserve"> é essencial</w:t>
      </w:r>
      <w:r>
        <w:rPr>
          <w:rFonts w:ascii="Calibri" w:hAnsi="Calibri" w:cs="Calibri"/>
          <w:color w:val="000000"/>
          <w:sz w:val="24"/>
          <w:szCs w:val="24"/>
          <w:shd w:val="clear" w:color="auto" w:fill="FFFFFF"/>
        </w:rPr>
        <w:t xml:space="preserve"> </w:t>
      </w:r>
      <w:r w:rsidRPr="00F346C4">
        <w:rPr>
          <w:rFonts w:ascii="Calibri" w:hAnsi="Calibri" w:cs="Calibri"/>
          <w:color w:val="000000"/>
          <w:sz w:val="24"/>
          <w:szCs w:val="24"/>
          <w:shd w:val="clear" w:color="auto" w:fill="FFFFFF"/>
        </w:rPr>
        <w:t xml:space="preserve">para </w:t>
      </w:r>
      <w:r>
        <w:rPr>
          <w:rFonts w:ascii="Calibri" w:hAnsi="Calibri" w:cs="Calibri"/>
          <w:color w:val="000000"/>
          <w:sz w:val="24"/>
          <w:szCs w:val="24"/>
          <w:shd w:val="clear" w:color="auto" w:fill="FFFFFF"/>
        </w:rPr>
        <w:t>a facilitação da comunicação</w:t>
      </w:r>
      <w:r w:rsidRPr="002F7545">
        <w:rPr>
          <w:rFonts w:ascii="Calibri" w:hAnsi="Calibri" w:cs="Calibri"/>
          <w:color w:val="000000"/>
          <w:sz w:val="24"/>
          <w:szCs w:val="24"/>
          <w:shd w:val="clear" w:color="auto" w:fill="FFFFFF"/>
        </w:rPr>
        <w:t>.</w:t>
      </w:r>
    </w:p>
    <w:p w14:paraId="5B0971C9" w14:textId="77777777" w:rsidR="0055147A" w:rsidRDefault="0055147A" w:rsidP="0055147A">
      <w:pPr>
        <w:pStyle w:val="PargrafodaLista"/>
        <w:spacing w:line="276" w:lineRule="auto"/>
        <w:ind w:left="0" w:right="-2"/>
        <w:jc w:val="both"/>
        <w:rPr>
          <w:rFonts w:ascii="Calibri" w:hAnsi="Calibri" w:cs="Arial"/>
          <w:sz w:val="24"/>
          <w:szCs w:val="24"/>
        </w:rPr>
      </w:pPr>
      <w:r>
        <w:rPr>
          <w:rFonts w:ascii="Calibri" w:hAnsi="Calibri" w:cs="Arial"/>
          <w:b/>
          <w:sz w:val="24"/>
          <w:szCs w:val="24"/>
        </w:rPr>
        <w:t>1.8</w:t>
      </w:r>
      <w:r w:rsidRPr="001016EC">
        <w:rPr>
          <w:rFonts w:ascii="Calibri" w:hAnsi="Calibri" w:cs="Arial"/>
          <w:sz w:val="24"/>
          <w:szCs w:val="24"/>
        </w:rPr>
        <w:t xml:space="preserve"> O custo estimado total da contratação é de </w:t>
      </w:r>
      <w:r w:rsidRPr="000818E8">
        <w:rPr>
          <w:rFonts w:ascii="Calibri" w:hAnsi="Calibri" w:cs="Arial"/>
          <w:sz w:val="24"/>
          <w:szCs w:val="24"/>
        </w:rPr>
        <w:t>R$</w:t>
      </w:r>
      <w:r>
        <w:rPr>
          <w:rFonts w:ascii="Calibri" w:hAnsi="Calibri" w:cs="Arial"/>
          <w:sz w:val="24"/>
          <w:szCs w:val="24"/>
        </w:rPr>
        <w:t xml:space="preserve"> </w:t>
      </w:r>
      <w:r w:rsidRPr="000818E8">
        <w:rPr>
          <w:rFonts w:ascii="Calibri" w:hAnsi="Calibri" w:cs="Arial"/>
          <w:sz w:val="24"/>
          <w:szCs w:val="24"/>
        </w:rPr>
        <w:t xml:space="preserve">4.274,80 </w:t>
      </w:r>
      <w:r w:rsidRPr="001016EC">
        <w:rPr>
          <w:rFonts w:ascii="Calibri" w:hAnsi="Calibri" w:cs="Arial"/>
          <w:sz w:val="24"/>
          <w:szCs w:val="24"/>
        </w:rPr>
        <w:t>(</w:t>
      </w:r>
      <w:r w:rsidRPr="000818E8">
        <w:rPr>
          <w:rFonts w:ascii="Calibri" w:hAnsi="Calibri" w:cs="Arial"/>
          <w:sz w:val="24"/>
          <w:szCs w:val="24"/>
        </w:rPr>
        <w:t>quatro mil duzentos e setenta e quatro reais e oitenta centavos</w:t>
      </w:r>
      <w:r w:rsidRPr="001016EC">
        <w:rPr>
          <w:rFonts w:ascii="Calibri" w:hAnsi="Calibri" w:cs="Arial"/>
          <w:sz w:val="24"/>
          <w:szCs w:val="24"/>
        </w:rPr>
        <w:t>), conforme custos apostos na tabela acima.</w:t>
      </w:r>
    </w:p>
    <w:p w14:paraId="145F24BB" w14:textId="77777777" w:rsidR="0055147A" w:rsidRDefault="0055147A" w:rsidP="0055147A">
      <w:pPr>
        <w:pStyle w:val="PargrafodaLista"/>
        <w:spacing w:line="276" w:lineRule="auto"/>
        <w:ind w:left="0" w:right="-2"/>
        <w:jc w:val="both"/>
        <w:rPr>
          <w:rFonts w:ascii="Calibri" w:hAnsi="Calibri" w:cs="Arial"/>
          <w:b/>
          <w:sz w:val="24"/>
          <w:szCs w:val="24"/>
        </w:rPr>
      </w:pPr>
      <w:r w:rsidRPr="00D0392C">
        <w:rPr>
          <w:rFonts w:ascii="Calibri" w:hAnsi="Calibri" w:cs="Arial"/>
          <w:b/>
          <w:sz w:val="24"/>
          <w:szCs w:val="24"/>
        </w:rPr>
        <w:t>1.9</w:t>
      </w:r>
      <w:r>
        <w:rPr>
          <w:rFonts w:ascii="Calibri" w:hAnsi="Calibri" w:cs="Arial"/>
          <w:b/>
          <w:sz w:val="24"/>
          <w:szCs w:val="24"/>
        </w:rPr>
        <w:t xml:space="preserve"> </w:t>
      </w:r>
      <w:r w:rsidRPr="00D0392C">
        <w:rPr>
          <w:rFonts w:ascii="Calibri" w:hAnsi="Calibri" w:cs="Arial"/>
          <w:sz w:val="24"/>
          <w:szCs w:val="24"/>
        </w:rPr>
        <w:t xml:space="preserve">O preço médio estimado foi baseado </w:t>
      </w:r>
      <w:r>
        <w:rPr>
          <w:rFonts w:ascii="Calibri" w:hAnsi="Calibri" w:cs="Arial"/>
          <w:sz w:val="24"/>
          <w:szCs w:val="24"/>
        </w:rPr>
        <w:t>em pesquisas no Painel de Preços e sites especializados</w:t>
      </w:r>
      <w:r w:rsidRPr="00D0392C">
        <w:rPr>
          <w:rFonts w:ascii="Calibri" w:hAnsi="Calibri" w:cs="Arial"/>
          <w:sz w:val="24"/>
          <w:szCs w:val="24"/>
        </w:rPr>
        <w:t>.</w:t>
      </w:r>
      <w:r>
        <w:rPr>
          <w:rFonts w:ascii="Calibri" w:hAnsi="Calibri" w:cs="Arial"/>
          <w:b/>
          <w:sz w:val="24"/>
          <w:szCs w:val="24"/>
        </w:rPr>
        <w:t xml:space="preserve"> </w:t>
      </w:r>
    </w:p>
    <w:p w14:paraId="2110E550" w14:textId="77777777" w:rsidR="0055147A" w:rsidRPr="00CB4378" w:rsidRDefault="0055147A" w:rsidP="0055147A">
      <w:pPr>
        <w:pStyle w:val="PargrafodaLista"/>
        <w:spacing w:line="276" w:lineRule="auto"/>
        <w:ind w:left="0" w:right="-2"/>
        <w:jc w:val="both"/>
        <w:rPr>
          <w:rFonts w:ascii="Calibri" w:hAnsi="Calibri" w:cs="Arial"/>
          <w:sz w:val="24"/>
          <w:szCs w:val="24"/>
          <w:u w:val="single"/>
        </w:rPr>
      </w:pPr>
      <w:r w:rsidRPr="00C467CE">
        <w:rPr>
          <w:rFonts w:ascii="Calibri" w:hAnsi="Calibri" w:cs="Arial"/>
          <w:b/>
          <w:bCs/>
          <w:sz w:val="24"/>
          <w:szCs w:val="24"/>
        </w:rPr>
        <w:t>2.0</w:t>
      </w:r>
      <w:r w:rsidRPr="00C467CE">
        <w:rPr>
          <w:rFonts w:ascii="Calibri" w:hAnsi="Calibri" w:cs="Arial"/>
          <w:sz w:val="24"/>
          <w:szCs w:val="24"/>
        </w:rPr>
        <w:t xml:space="preserve"> </w:t>
      </w:r>
      <w:r>
        <w:rPr>
          <w:rFonts w:ascii="Calibri" w:hAnsi="Calibri" w:cs="Arial"/>
          <w:sz w:val="24"/>
          <w:szCs w:val="24"/>
          <w:u w:val="single"/>
        </w:rPr>
        <w:t>A consulta de preços para o serviço a ser contratado será disponibilizada no site da Câmara Municipal de Quatis, através de edital para propostas adicionais.</w:t>
      </w:r>
    </w:p>
    <w:p w14:paraId="2039FD90" w14:textId="77777777" w:rsidR="0055147A" w:rsidRPr="00797494" w:rsidRDefault="0055147A" w:rsidP="0055147A">
      <w:pPr>
        <w:spacing w:line="276" w:lineRule="auto"/>
        <w:ind w:right="-2"/>
        <w:rPr>
          <w:rFonts w:cs="Arial"/>
          <w:sz w:val="10"/>
          <w:szCs w:val="10"/>
        </w:rPr>
      </w:pPr>
    </w:p>
    <w:p w14:paraId="6BC14C6F" w14:textId="77777777" w:rsidR="0055147A" w:rsidRPr="001016EC" w:rsidRDefault="0055147A" w:rsidP="0055147A">
      <w:pPr>
        <w:pStyle w:val="PargrafodaLista"/>
        <w:spacing w:line="276" w:lineRule="auto"/>
        <w:ind w:left="0" w:right="-2"/>
        <w:jc w:val="both"/>
        <w:rPr>
          <w:rFonts w:ascii="Calibri" w:hAnsi="Calibri"/>
          <w:b/>
          <w:sz w:val="24"/>
          <w:szCs w:val="24"/>
        </w:rPr>
      </w:pPr>
      <w:r>
        <w:rPr>
          <w:rFonts w:ascii="Calibri" w:hAnsi="Calibri"/>
          <w:b/>
          <w:sz w:val="24"/>
          <w:szCs w:val="24"/>
        </w:rPr>
        <w:t xml:space="preserve">2. </w:t>
      </w:r>
      <w:r w:rsidRPr="001016EC">
        <w:rPr>
          <w:rFonts w:ascii="Calibri" w:hAnsi="Calibri"/>
          <w:b/>
          <w:sz w:val="24"/>
          <w:szCs w:val="24"/>
        </w:rPr>
        <w:t>FUNDAMENTAÇÃO DA CONTRATAÇÃO</w:t>
      </w:r>
    </w:p>
    <w:p w14:paraId="719E3755" w14:textId="77777777" w:rsidR="0055147A" w:rsidRPr="001016EC" w:rsidRDefault="0055147A" w:rsidP="0055147A">
      <w:pPr>
        <w:spacing w:line="276" w:lineRule="auto"/>
        <w:ind w:right="-2"/>
        <w:rPr>
          <w:b/>
        </w:rPr>
      </w:pPr>
      <w:r w:rsidRPr="001016EC">
        <w:rPr>
          <w:b/>
        </w:rPr>
        <w:t>2.1 FUNDAMENTAÇÃO E DESCRIÇÃO DA NECESSIDADE DA CONTRATAÇÃO</w:t>
      </w:r>
    </w:p>
    <w:p w14:paraId="5DBD9F34" w14:textId="77777777" w:rsidR="0055147A" w:rsidRPr="001016EC" w:rsidRDefault="0055147A" w:rsidP="0055147A">
      <w:pPr>
        <w:spacing w:line="276" w:lineRule="auto"/>
        <w:ind w:right="-2"/>
        <w:rPr>
          <w:bCs/>
        </w:rPr>
      </w:pPr>
      <w:r w:rsidRPr="001016EC">
        <w:rPr>
          <w:b/>
        </w:rPr>
        <w:t xml:space="preserve">2.2. </w:t>
      </w:r>
      <w:r w:rsidRPr="001016EC">
        <w:rPr>
          <w:bCs/>
        </w:rPr>
        <w:t>A Fundamentação da Contratação e seus quantitativos encontram-se pormenorizada em Tópico específico dos Estudos Técnicos Preliminares, apêndice deste Termo de Referência.</w:t>
      </w:r>
    </w:p>
    <w:p w14:paraId="4E917A50" w14:textId="77777777" w:rsidR="0055147A" w:rsidRPr="00797494" w:rsidRDefault="0055147A" w:rsidP="0055147A">
      <w:pPr>
        <w:spacing w:line="276" w:lineRule="auto"/>
        <w:ind w:left="268" w:right="-2"/>
        <w:rPr>
          <w:b/>
          <w:sz w:val="10"/>
          <w:szCs w:val="10"/>
        </w:rPr>
      </w:pPr>
    </w:p>
    <w:p w14:paraId="3E0E2288" w14:textId="77777777" w:rsidR="0055147A" w:rsidRPr="001016EC" w:rsidRDefault="0055147A" w:rsidP="0055147A">
      <w:pPr>
        <w:pStyle w:val="PargrafodaLista"/>
        <w:spacing w:line="276" w:lineRule="auto"/>
        <w:ind w:left="0" w:right="-2"/>
        <w:jc w:val="both"/>
        <w:rPr>
          <w:rFonts w:ascii="Calibri" w:hAnsi="Calibri"/>
          <w:b/>
          <w:sz w:val="24"/>
          <w:szCs w:val="24"/>
        </w:rPr>
      </w:pPr>
      <w:r>
        <w:rPr>
          <w:rFonts w:ascii="Calibri" w:hAnsi="Calibri"/>
          <w:b/>
          <w:sz w:val="24"/>
          <w:szCs w:val="24"/>
        </w:rPr>
        <w:t xml:space="preserve">3. </w:t>
      </w:r>
      <w:r w:rsidRPr="001016EC">
        <w:rPr>
          <w:rFonts w:ascii="Calibri" w:hAnsi="Calibri"/>
          <w:b/>
          <w:sz w:val="24"/>
          <w:szCs w:val="24"/>
        </w:rPr>
        <w:t>DESCRIÇÃO DA SOLUÇÃO</w:t>
      </w:r>
    </w:p>
    <w:p w14:paraId="3F4FA295" w14:textId="77777777" w:rsidR="0055147A" w:rsidRPr="001016EC" w:rsidRDefault="0055147A" w:rsidP="0055147A">
      <w:pPr>
        <w:numPr>
          <w:ilvl w:val="1"/>
          <w:numId w:val="8"/>
        </w:numPr>
        <w:spacing w:after="0" w:line="276" w:lineRule="auto"/>
        <w:ind w:right="-2"/>
        <w:rPr>
          <w:rFonts w:cs="Arial"/>
          <w:b/>
          <w:bCs/>
        </w:rPr>
      </w:pPr>
      <w:r w:rsidRPr="001016EC">
        <w:rPr>
          <w:rFonts w:cs="Arial"/>
          <w:b/>
          <w:bCs/>
        </w:rPr>
        <w:t xml:space="preserve"> DESCRIÇÃO DA SOLUÇÃO COMO UM TODO CONSIDERADO O CICLO DE VIDA DO OBJETO</w:t>
      </w:r>
    </w:p>
    <w:p w14:paraId="6D1D0C89" w14:textId="77777777" w:rsidR="0055147A" w:rsidRPr="001016EC" w:rsidRDefault="0055147A" w:rsidP="0055147A">
      <w:pPr>
        <w:pStyle w:val="PargrafodaLista"/>
        <w:spacing w:line="276" w:lineRule="auto"/>
        <w:ind w:left="0" w:right="-2"/>
        <w:jc w:val="both"/>
        <w:rPr>
          <w:rFonts w:ascii="Calibri" w:hAnsi="Calibri" w:cs="Arial"/>
          <w:sz w:val="24"/>
          <w:szCs w:val="24"/>
        </w:rPr>
      </w:pPr>
      <w:r w:rsidRPr="001016EC">
        <w:rPr>
          <w:rFonts w:ascii="Calibri" w:hAnsi="Calibri" w:cs="Arial"/>
          <w:b/>
          <w:sz w:val="24"/>
          <w:szCs w:val="24"/>
        </w:rPr>
        <w:t xml:space="preserve">3.2 </w:t>
      </w:r>
      <w:r w:rsidRPr="001016EC">
        <w:rPr>
          <w:rFonts w:ascii="Calibri" w:hAnsi="Calibri" w:cs="Arial"/>
          <w:sz w:val="24"/>
          <w:szCs w:val="24"/>
        </w:rPr>
        <w:t>A descrição da solução como um todo, encontra-se pormenorizada em tópico específico dos Estudos Técnicos Preliminares</w:t>
      </w:r>
      <w:r w:rsidRPr="001016EC">
        <w:rPr>
          <w:rFonts w:ascii="Calibri" w:hAnsi="Calibri"/>
          <w:sz w:val="24"/>
          <w:szCs w:val="24"/>
        </w:rPr>
        <w:t>, apêndice deste Termo de Referência.</w:t>
      </w:r>
    </w:p>
    <w:p w14:paraId="0E76DEE1" w14:textId="77777777" w:rsidR="0055147A" w:rsidRPr="00797494" w:rsidRDefault="0055147A" w:rsidP="0055147A">
      <w:pPr>
        <w:spacing w:line="276" w:lineRule="auto"/>
        <w:ind w:right="290"/>
        <w:rPr>
          <w:rFonts w:cs="Arial"/>
          <w:sz w:val="10"/>
          <w:szCs w:val="10"/>
        </w:rPr>
      </w:pPr>
    </w:p>
    <w:p w14:paraId="01512201" w14:textId="77777777" w:rsidR="0055147A" w:rsidRPr="001016EC" w:rsidRDefault="0055147A" w:rsidP="0055147A">
      <w:pPr>
        <w:spacing w:line="276" w:lineRule="auto"/>
        <w:ind w:right="-2"/>
        <w:rPr>
          <w:rFonts w:cs="Arial"/>
          <w:b/>
          <w:bCs/>
        </w:rPr>
      </w:pPr>
      <w:r w:rsidRPr="001016EC">
        <w:rPr>
          <w:rFonts w:cs="Arial"/>
          <w:b/>
          <w:bCs/>
        </w:rPr>
        <w:t>4. REQUISITOS DA CONTRATAÇÃO</w:t>
      </w:r>
    </w:p>
    <w:p w14:paraId="20921FB0" w14:textId="77777777" w:rsidR="0055147A" w:rsidRPr="001016EC" w:rsidRDefault="0055147A" w:rsidP="0055147A">
      <w:pPr>
        <w:spacing w:line="276" w:lineRule="auto"/>
        <w:ind w:right="-2"/>
        <w:rPr>
          <w:rFonts w:cs="Arial"/>
        </w:rPr>
      </w:pPr>
      <w:r w:rsidRPr="001016EC">
        <w:rPr>
          <w:rFonts w:cs="Arial"/>
          <w:b/>
        </w:rPr>
        <w:t>4.1.</w:t>
      </w:r>
      <w:r w:rsidRPr="001016EC">
        <w:rPr>
          <w:rFonts w:cs="Arial"/>
        </w:rPr>
        <w:t xml:space="preserve"> Conforme Estudos Preliminares, os requisitos da contratação abrangem o seguinte:</w:t>
      </w:r>
    </w:p>
    <w:p w14:paraId="20D65392" w14:textId="77777777" w:rsidR="0055147A" w:rsidRPr="001016EC" w:rsidRDefault="0055147A" w:rsidP="0055147A">
      <w:pPr>
        <w:spacing w:line="276" w:lineRule="auto"/>
        <w:ind w:right="-2"/>
        <w:rPr>
          <w:rFonts w:cs="Arial"/>
        </w:rPr>
      </w:pPr>
      <w:r w:rsidRPr="001016EC">
        <w:rPr>
          <w:rFonts w:cs="Arial"/>
          <w:b/>
        </w:rPr>
        <w:t>4.</w:t>
      </w:r>
      <w:r>
        <w:rPr>
          <w:rFonts w:cs="Arial"/>
          <w:b/>
        </w:rPr>
        <w:t>2</w:t>
      </w:r>
      <w:r w:rsidRPr="001016EC">
        <w:rPr>
          <w:rFonts w:cs="Arial"/>
        </w:rPr>
        <w:t xml:space="preserve">. Serviço </w:t>
      </w:r>
      <w:r>
        <w:rPr>
          <w:rFonts w:cs="Arial"/>
        </w:rPr>
        <w:t>conforme demanda</w:t>
      </w:r>
      <w:r w:rsidRPr="001016EC">
        <w:rPr>
          <w:rFonts w:cs="Arial"/>
        </w:rPr>
        <w:t>;</w:t>
      </w:r>
    </w:p>
    <w:p w14:paraId="5950C298" w14:textId="77777777" w:rsidR="0055147A" w:rsidRPr="00D0392C" w:rsidRDefault="0055147A" w:rsidP="0055147A">
      <w:pPr>
        <w:spacing w:line="276" w:lineRule="auto"/>
        <w:ind w:right="-2"/>
        <w:rPr>
          <w:rFonts w:cs="Arial"/>
        </w:rPr>
      </w:pPr>
      <w:r w:rsidRPr="001016EC">
        <w:rPr>
          <w:rFonts w:cs="Arial"/>
          <w:b/>
        </w:rPr>
        <w:t>4.</w:t>
      </w:r>
      <w:r>
        <w:rPr>
          <w:rFonts w:cs="Arial"/>
          <w:b/>
        </w:rPr>
        <w:t>3</w:t>
      </w:r>
      <w:r w:rsidRPr="001016EC">
        <w:rPr>
          <w:rFonts w:cs="Arial"/>
        </w:rPr>
        <w:t xml:space="preserve">. </w:t>
      </w:r>
      <w:r w:rsidRPr="00D0392C">
        <w:rPr>
          <w:rFonts w:cs="Arial"/>
        </w:rPr>
        <w:t xml:space="preserve">Trata-se </w:t>
      </w:r>
      <w:r>
        <w:rPr>
          <w:rFonts w:cs="Arial"/>
        </w:rPr>
        <w:t xml:space="preserve">de </w:t>
      </w:r>
      <w:r w:rsidRPr="00EB749A">
        <w:rPr>
          <w:rFonts w:cs="Arial"/>
        </w:rPr>
        <w:t xml:space="preserve">confecção de </w:t>
      </w:r>
      <w:r w:rsidRPr="008477CA">
        <w:rPr>
          <w:rFonts w:cs="Arial"/>
        </w:rPr>
        <w:t>cartão de visitas</w:t>
      </w:r>
      <w:r>
        <w:rPr>
          <w:rFonts w:cs="Arial"/>
        </w:rPr>
        <w:t xml:space="preserve">, </w:t>
      </w:r>
      <w:r w:rsidRPr="008477CA">
        <w:rPr>
          <w:rFonts w:cs="Arial"/>
        </w:rPr>
        <w:t xml:space="preserve">carteira de </w:t>
      </w:r>
      <w:r>
        <w:rPr>
          <w:rFonts w:cs="Arial"/>
        </w:rPr>
        <w:t xml:space="preserve">identificação </w:t>
      </w:r>
      <w:r w:rsidRPr="008477CA">
        <w:rPr>
          <w:rFonts w:cs="Arial"/>
        </w:rPr>
        <w:t>de Vereador e crachá de identificação para servidores e Vereadores</w:t>
      </w:r>
      <w:r>
        <w:rPr>
          <w:rFonts w:cs="Arial"/>
        </w:rPr>
        <w:t xml:space="preserve"> para atender as demandas administrativas</w:t>
      </w:r>
      <w:r w:rsidRPr="00D0392C">
        <w:rPr>
          <w:rFonts w:cs="Arial"/>
        </w:rPr>
        <w:t xml:space="preserve"> da Câmara Municipal de Quatis a ser contratado diretamente, por dispensa de licitação, com fulcro no inciso II do art. 75 da Lei 14.133/21.</w:t>
      </w:r>
    </w:p>
    <w:p w14:paraId="0A462C68" w14:textId="77777777" w:rsidR="0055147A" w:rsidRDefault="0055147A" w:rsidP="0055147A">
      <w:pPr>
        <w:spacing w:line="276" w:lineRule="auto"/>
        <w:ind w:right="-2"/>
        <w:rPr>
          <w:rFonts w:cs="Arial"/>
        </w:rPr>
      </w:pPr>
      <w:r w:rsidRPr="001016EC">
        <w:rPr>
          <w:rFonts w:cs="Arial"/>
          <w:b/>
        </w:rPr>
        <w:t>4.</w:t>
      </w:r>
      <w:r>
        <w:rPr>
          <w:rFonts w:cs="Arial"/>
          <w:b/>
        </w:rPr>
        <w:t>4</w:t>
      </w:r>
      <w:r w:rsidRPr="001016EC">
        <w:rPr>
          <w:rFonts w:cs="Arial"/>
          <w:b/>
        </w:rPr>
        <w:t>.</w:t>
      </w:r>
      <w:r w:rsidRPr="001016EC">
        <w:rPr>
          <w:rFonts w:cs="Arial"/>
        </w:rPr>
        <w:t xml:space="preserve"> Esta contratação observará em todas as fases do procedimento licitatório as orientações e normas voltadas para a sustentabilidade ambiental.</w:t>
      </w:r>
    </w:p>
    <w:p w14:paraId="41225238" w14:textId="77777777" w:rsidR="0055147A" w:rsidRPr="002F7545" w:rsidRDefault="0055147A" w:rsidP="0055147A">
      <w:pPr>
        <w:spacing w:line="276" w:lineRule="auto"/>
        <w:ind w:right="-2"/>
        <w:rPr>
          <w:sz w:val="10"/>
          <w:szCs w:val="10"/>
        </w:rPr>
      </w:pPr>
    </w:p>
    <w:p w14:paraId="5CB91046" w14:textId="77777777" w:rsidR="0055147A" w:rsidRPr="00797494" w:rsidRDefault="0055147A" w:rsidP="0055147A">
      <w:pPr>
        <w:spacing w:line="276" w:lineRule="auto"/>
        <w:ind w:right="-2"/>
        <w:rPr>
          <w:b/>
        </w:rPr>
      </w:pPr>
      <w:r w:rsidRPr="001016EC">
        <w:rPr>
          <w:b/>
        </w:rPr>
        <w:t>5. MODELO DE EXECUÇÃO DO OBJET</w:t>
      </w:r>
      <w:r w:rsidRPr="00797494">
        <w:rPr>
          <w:b/>
        </w:rPr>
        <w:t>O</w:t>
      </w:r>
    </w:p>
    <w:p w14:paraId="42B236C7" w14:textId="77777777" w:rsidR="0055147A" w:rsidRPr="001016EC" w:rsidRDefault="0055147A" w:rsidP="0055147A">
      <w:pPr>
        <w:pStyle w:val="PargrafodaLista"/>
        <w:spacing w:line="276" w:lineRule="auto"/>
        <w:ind w:left="0" w:right="-2"/>
        <w:jc w:val="both"/>
        <w:rPr>
          <w:rFonts w:ascii="Calibri" w:hAnsi="Calibri" w:cs="Arial"/>
          <w:sz w:val="24"/>
          <w:szCs w:val="24"/>
        </w:rPr>
      </w:pPr>
      <w:r w:rsidRPr="00797494">
        <w:rPr>
          <w:rFonts w:ascii="Calibri" w:hAnsi="Calibri" w:cs="Arial"/>
          <w:b/>
          <w:sz w:val="24"/>
          <w:szCs w:val="24"/>
        </w:rPr>
        <w:t>5.1</w:t>
      </w:r>
      <w:r>
        <w:rPr>
          <w:rFonts w:ascii="Calibri" w:hAnsi="Calibri" w:cs="Arial"/>
          <w:b/>
          <w:sz w:val="24"/>
          <w:szCs w:val="24"/>
        </w:rPr>
        <w:t xml:space="preserve"> </w:t>
      </w:r>
      <w:r w:rsidRPr="001016EC">
        <w:rPr>
          <w:rFonts w:ascii="Calibri" w:hAnsi="Calibri" w:cs="Arial"/>
          <w:sz w:val="24"/>
          <w:szCs w:val="24"/>
        </w:rPr>
        <w:t xml:space="preserve">A </w:t>
      </w:r>
      <w:r>
        <w:rPr>
          <w:rFonts w:ascii="Calibri" w:hAnsi="Calibri" w:cs="Arial"/>
          <w:sz w:val="24"/>
          <w:szCs w:val="24"/>
        </w:rPr>
        <w:t>solicitação para consumo</w:t>
      </w:r>
      <w:r w:rsidRPr="001016EC">
        <w:rPr>
          <w:rFonts w:ascii="Calibri" w:hAnsi="Calibri" w:cs="Arial"/>
          <w:sz w:val="24"/>
          <w:szCs w:val="24"/>
        </w:rPr>
        <w:t xml:space="preserve"> se dará </w:t>
      </w:r>
      <w:r>
        <w:rPr>
          <w:rFonts w:ascii="Calibri" w:hAnsi="Calibri" w:cs="Arial"/>
          <w:sz w:val="24"/>
          <w:szCs w:val="24"/>
        </w:rPr>
        <w:t>conforme demanda</w:t>
      </w:r>
      <w:r w:rsidRPr="001016EC">
        <w:rPr>
          <w:rFonts w:ascii="Calibri" w:hAnsi="Calibri" w:cs="Arial"/>
          <w:sz w:val="24"/>
          <w:szCs w:val="24"/>
        </w:rPr>
        <w:t>, a partir da emissão da autorização de fornecimento e/ou contrato e seguirá as especificações definidas neste Termo de Referência, ressaltando-se que os quantitativos descritos na tabela do item 1.1 deste Termo de Referência são estimados à luz da necessidade identificada e suas utilizações ocorrerão por meio de Ordem de Fornecimento, ou documento similar, a serem expedidas pelo Contratante.</w:t>
      </w:r>
    </w:p>
    <w:p w14:paraId="49EC58F8" w14:textId="77777777" w:rsidR="0055147A" w:rsidRDefault="0055147A" w:rsidP="0055147A">
      <w:pPr>
        <w:pStyle w:val="PargrafodaLista"/>
        <w:spacing w:line="276" w:lineRule="auto"/>
        <w:ind w:left="0" w:right="-2"/>
        <w:jc w:val="both"/>
        <w:rPr>
          <w:rFonts w:ascii="Calibri" w:hAnsi="Calibri" w:cs="Arial"/>
          <w:sz w:val="24"/>
          <w:szCs w:val="24"/>
        </w:rPr>
      </w:pPr>
      <w:r w:rsidRPr="00797494">
        <w:rPr>
          <w:rFonts w:ascii="Calibri" w:hAnsi="Calibri" w:cs="Arial"/>
          <w:b/>
          <w:sz w:val="24"/>
          <w:szCs w:val="24"/>
        </w:rPr>
        <w:t>5.2</w:t>
      </w:r>
      <w:r>
        <w:rPr>
          <w:rFonts w:ascii="Calibri" w:hAnsi="Calibri" w:cs="Arial"/>
          <w:sz w:val="24"/>
          <w:szCs w:val="24"/>
        </w:rPr>
        <w:t xml:space="preserve">. </w:t>
      </w:r>
      <w:r w:rsidRPr="001016EC">
        <w:rPr>
          <w:rFonts w:ascii="Calibri" w:hAnsi="Calibri" w:cs="Arial"/>
          <w:sz w:val="24"/>
          <w:szCs w:val="24"/>
        </w:rPr>
        <w:t>A entrega do objeto terá início imediato contado a partir do recebimento da Nota de Empenho e/ou Ordem de Fornecimento e/ou da assinatura do Contrato, sob pena de decair do direito à contratação, sem prejuízo das sanções previstas na legislação vigente, conforme disposto no item 1 deste instrumento.</w:t>
      </w:r>
    </w:p>
    <w:p w14:paraId="0B1DF26C" w14:textId="77777777" w:rsidR="0055147A" w:rsidRPr="00797494" w:rsidRDefault="0055147A" w:rsidP="0055147A">
      <w:pPr>
        <w:spacing w:line="276" w:lineRule="auto"/>
        <w:ind w:right="290"/>
        <w:rPr>
          <w:rFonts w:cs="Arial"/>
          <w:sz w:val="10"/>
          <w:szCs w:val="10"/>
        </w:rPr>
      </w:pPr>
    </w:p>
    <w:p w14:paraId="16E9C1EC" w14:textId="77777777" w:rsidR="0055147A" w:rsidRPr="001016EC" w:rsidRDefault="0055147A" w:rsidP="0055147A">
      <w:pPr>
        <w:spacing w:line="276" w:lineRule="auto"/>
        <w:ind w:right="290"/>
        <w:rPr>
          <w:b/>
        </w:rPr>
      </w:pPr>
      <w:r w:rsidRPr="001016EC">
        <w:rPr>
          <w:b/>
        </w:rPr>
        <w:t>6. CRITÉRIOS DE RECEBIMENTO E PAGAMENTO</w:t>
      </w:r>
    </w:p>
    <w:p w14:paraId="20C1466A" w14:textId="77777777" w:rsidR="0055147A" w:rsidRPr="001016EC" w:rsidRDefault="0055147A" w:rsidP="0055147A">
      <w:pPr>
        <w:pStyle w:val="PargrafodaLista"/>
        <w:ind w:left="0" w:right="-2"/>
        <w:jc w:val="both"/>
        <w:rPr>
          <w:rFonts w:ascii="Calibri" w:hAnsi="Calibri" w:cs="Arial"/>
          <w:sz w:val="24"/>
          <w:szCs w:val="24"/>
        </w:rPr>
      </w:pPr>
      <w:r w:rsidRPr="00797494">
        <w:rPr>
          <w:rFonts w:ascii="Calibri" w:hAnsi="Calibri" w:cs="Arial"/>
          <w:b/>
          <w:sz w:val="24"/>
          <w:szCs w:val="24"/>
        </w:rPr>
        <w:lastRenderedPageBreak/>
        <w:t>6.1</w:t>
      </w:r>
      <w:r>
        <w:rPr>
          <w:rFonts w:ascii="Calibri" w:hAnsi="Calibri" w:cs="Arial"/>
          <w:sz w:val="24"/>
          <w:szCs w:val="24"/>
        </w:rPr>
        <w:t xml:space="preserve"> </w:t>
      </w:r>
      <w:r w:rsidRPr="001016EC">
        <w:rPr>
          <w:rFonts w:ascii="Calibri" w:hAnsi="Calibri" w:cs="Arial"/>
          <w:sz w:val="24"/>
          <w:szCs w:val="24"/>
        </w:rPr>
        <w:t xml:space="preserve">O serviço será pago </w:t>
      </w:r>
      <w:r>
        <w:rPr>
          <w:rFonts w:ascii="Calibri" w:hAnsi="Calibri" w:cs="Arial"/>
          <w:sz w:val="24"/>
          <w:szCs w:val="24"/>
        </w:rPr>
        <w:t>de forma fracionada</w:t>
      </w:r>
      <w:r w:rsidRPr="001016EC">
        <w:rPr>
          <w:rFonts w:ascii="Calibri" w:hAnsi="Calibri" w:cs="Arial"/>
          <w:sz w:val="24"/>
          <w:szCs w:val="24"/>
        </w:rPr>
        <w:t xml:space="preserve">, no prazo de até </w:t>
      </w:r>
      <w:r>
        <w:rPr>
          <w:rFonts w:ascii="Calibri" w:hAnsi="Calibri" w:cs="Arial"/>
          <w:sz w:val="24"/>
          <w:szCs w:val="24"/>
        </w:rPr>
        <w:t xml:space="preserve">10 </w:t>
      </w:r>
      <w:r w:rsidRPr="001016EC">
        <w:rPr>
          <w:rFonts w:ascii="Calibri" w:hAnsi="Calibri" w:cs="Arial"/>
          <w:sz w:val="24"/>
          <w:szCs w:val="24"/>
        </w:rPr>
        <w:t>(</w:t>
      </w:r>
      <w:r>
        <w:rPr>
          <w:rFonts w:ascii="Calibri" w:hAnsi="Calibri" w:cs="Arial"/>
          <w:sz w:val="24"/>
          <w:szCs w:val="24"/>
        </w:rPr>
        <w:t>dez</w:t>
      </w:r>
      <w:r w:rsidRPr="001016EC">
        <w:rPr>
          <w:rFonts w:ascii="Calibri" w:hAnsi="Calibri" w:cs="Arial"/>
          <w:sz w:val="24"/>
          <w:szCs w:val="24"/>
        </w:rPr>
        <w:t>) dias</w:t>
      </w:r>
      <w:r>
        <w:rPr>
          <w:rFonts w:ascii="Calibri" w:hAnsi="Calibri" w:cs="Arial"/>
          <w:sz w:val="24"/>
          <w:szCs w:val="24"/>
        </w:rPr>
        <w:t xml:space="preserve"> úteis,</w:t>
      </w:r>
      <w:r w:rsidRPr="001016EC">
        <w:rPr>
          <w:rFonts w:ascii="Calibri" w:hAnsi="Calibri" w:cs="Arial"/>
          <w:sz w:val="24"/>
          <w:szCs w:val="24"/>
        </w:rPr>
        <w:t xml:space="preserve"> contados do </w:t>
      </w:r>
      <w:r>
        <w:rPr>
          <w:rFonts w:ascii="Calibri" w:hAnsi="Calibri" w:cs="Arial"/>
          <w:sz w:val="24"/>
          <w:szCs w:val="24"/>
        </w:rPr>
        <w:t>recebimento</w:t>
      </w:r>
      <w:r w:rsidRPr="001016EC">
        <w:rPr>
          <w:rFonts w:ascii="Calibri" w:hAnsi="Calibri" w:cs="Arial"/>
          <w:sz w:val="24"/>
          <w:szCs w:val="24"/>
        </w:rPr>
        <w:t xml:space="preserve"> da Nota fiscal e a documentação pertinente</w:t>
      </w:r>
      <w:r>
        <w:rPr>
          <w:rFonts w:ascii="Calibri" w:hAnsi="Calibri" w:cs="Arial"/>
          <w:sz w:val="24"/>
          <w:szCs w:val="24"/>
        </w:rPr>
        <w:t>, conforme art. 123 da resolução 005/2023</w:t>
      </w:r>
      <w:r w:rsidRPr="001016EC">
        <w:rPr>
          <w:rFonts w:ascii="Calibri" w:hAnsi="Calibri" w:cs="Arial"/>
          <w:sz w:val="24"/>
          <w:szCs w:val="24"/>
        </w:rPr>
        <w:t>.</w:t>
      </w:r>
    </w:p>
    <w:p w14:paraId="31B71585" w14:textId="77777777" w:rsidR="0055147A" w:rsidRPr="001016EC" w:rsidRDefault="0055147A" w:rsidP="0055147A">
      <w:pPr>
        <w:pStyle w:val="PargrafodaLista"/>
        <w:ind w:left="0" w:right="-2"/>
        <w:jc w:val="both"/>
        <w:rPr>
          <w:rFonts w:ascii="Calibri" w:hAnsi="Calibri" w:cs="Arial"/>
          <w:sz w:val="24"/>
          <w:szCs w:val="24"/>
        </w:rPr>
      </w:pPr>
      <w:r w:rsidRPr="00797494">
        <w:rPr>
          <w:rFonts w:ascii="Calibri" w:hAnsi="Calibri" w:cs="Arial"/>
          <w:b/>
          <w:sz w:val="24"/>
          <w:szCs w:val="24"/>
        </w:rPr>
        <w:t>6.2</w:t>
      </w:r>
      <w:r>
        <w:rPr>
          <w:rFonts w:ascii="Calibri" w:hAnsi="Calibri" w:cs="Arial"/>
          <w:sz w:val="24"/>
          <w:szCs w:val="24"/>
        </w:rPr>
        <w:t xml:space="preserve"> </w:t>
      </w:r>
      <w:r w:rsidRPr="001016EC">
        <w:rPr>
          <w:rFonts w:ascii="Calibri" w:hAnsi="Calibri" w:cs="Arial"/>
          <w:sz w:val="24"/>
          <w:szCs w:val="24"/>
        </w:rPr>
        <w:t>O pagamento será efetuado por depósito em conta bancária, após ser conferido pelo responsável correspondente.</w:t>
      </w:r>
    </w:p>
    <w:p w14:paraId="57C14DF5" w14:textId="77777777" w:rsidR="0055147A" w:rsidRPr="001016EC" w:rsidRDefault="0055147A" w:rsidP="0055147A">
      <w:pPr>
        <w:pStyle w:val="PargrafodaLista"/>
        <w:ind w:left="0" w:right="-2"/>
        <w:jc w:val="both"/>
        <w:rPr>
          <w:rFonts w:ascii="Calibri" w:hAnsi="Calibri" w:cs="Arial"/>
          <w:sz w:val="24"/>
          <w:szCs w:val="24"/>
        </w:rPr>
      </w:pPr>
      <w:r w:rsidRPr="00797494">
        <w:rPr>
          <w:rFonts w:ascii="Calibri" w:hAnsi="Calibri" w:cs="Arial"/>
          <w:b/>
          <w:sz w:val="24"/>
          <w:szCs w:val="24"/>
        </w:rPr>
        <w:t xml:space="preserve">6.3 </w:t>
      </w:r>
      <w:r w:rsidRPr="001016EC">
        <w:rPr>
          <w:rFonts w:ascii="Calibri" w:hAnsi="Calibri" w:cs="Arial"/>
          <w:sz w:val="24"/>
          <w:szCs w:val="24"/>
        </w:rPr>
        <w:t>O contratante deverá conferir o serviço prestado por meio do responsável competente com a finalidade de verificar a adequação dos serviços prestados e, constatar as observações que se fizerem necessárias.</w:t>
      </w:r>
    </w:p>
    <w:p w14:paraId="2DD88426" w14:textId="77777777" w:rsidR="0055147A" w:rsidRPr="001016EC" w:rsidRDefault="0055147A" w:rsidP="0055147A">
      <w:pPr>
        <w:pStyle w:val="PargrafodaLista"/>
        <w:ind w:left="0" w:right="-2"/>
        <w:jc w:val="both"/>
        <w:rPr>
          <w:rFonts w:ascii="Calibri" w:hAnsi="Calibri" w:cs="Arial"/>
          <w:sz w:val="24"/>
          <w:szCs w:val="24"/>
        </w:rPr>
      </w:pPr>
      <w:r w:rsidRPr="00797494">
        <w:rPr>
          <w:rFonts w:ascii="Calibri" w:hAnsi="Calibri" w:cs="Arial"/>
          <w:b/>
          <w:sz w:val="24"/>
          <w:szCs w:val="24"/>
        </w:rPr>
        <w:t>6.4</w:t>
      </w:r>
      <w:r>
        <w:rPr>
          <w:rFonts w:ascii="Calibri" w:hAnsi="Calibri" w:cs="Arial"/>
          <w:sz w:val="24"/>
          <w:szCs w:val="24"/>
        </w:rPr>
        <w:t xml:space="preserve"> </w:t>
      </w:r>
      <w:r w:rsidRPr="001016EC">
        <w:rPr>
          <w:rFonts w:ascii="Calibri" w:hAnsi="Calibri" w:cs="Arial"/>
          <w:sz w:val="24"/>
          <w:szCs w:val="24"/>
        </w:rPr>
        <w:t>O</w:t>
      </w:r>
      <w:r>
        <w:rPr>
          <w:rFonts w:ascii="Calibri" w:hAnsi="Calibri" w:cs="Arial"/>
          <w:sz w:val="24"/>
          <w:szCs w:val="24"/>
        </w:rPr>
        <w:t>s</w:t>
      </w:r>
      <w:r w:rsidRPr="001016EC">
        <w:rPr>
          <w:rFonts w:ascii="Calibri" w:hAnsi="Calibri" w:cs="Arial"/>
          <w:sz w:val="24"/>
          <w:szCs w:val="24"/>
        </w:rPr>
        <w:t xml:space="preserve"> </w:t>
      </w:r>
      <w:r>
        <w:rPr>
          <w:rFonts w:ascii="Calibri" w:hAnsi="Calibri" w:cs="Arial"/>
          <w:sz w:val="24"/>
          <w:szCs w:val="24"/>
        </w:rPr>
        <w:t>materiais deverão ser entregues</w:t>
      </w:r>
      <w:r w:rsidRPr="001016EC">
        <w:rPr>
          <w:rFonts w:ascii="Calibri" w:hAnsi="Calibri" w:cs="Arial"/>
          <w:sz w:val="24"/>
          <w:szCs w:val="24"/>
        </w:rPr>
        <w:t xml:space="preserve"> de acordo com todas as especificações da contratação e, se identificar alguma pendência na execução e quando o julgar em desacordo com as especificações constantes neste Termo de Referência e na proposta, caberá ao responsável tomar as providências cabíveis e solicitar que o serviço seja prestado ou corrigido, no prazo de até no máximo 24 (vinte e quatro) horas corridas, a contar da notificação da contratada, às suas custas, sem prejuízo da aplicação das penalidades.</w:t>
      </w:r>
    </w:p>
    <w:p w14:paraId="66527EF8" w14:textId="77777777" w:rsidR="0055147A" w:rsidRPr="00797494" w:rsidRDefault="0055147A" w:rsidP="0055147A">
      <w:pPr>
        <w:pStyle w:val="Corpodetexto"/>
        <w:spacing w:line="276" w:lineRule="auto"/>
        <w:rPr>
          <w:rFonts w:ascii="Calibri" w:hAnsi="Calibri"/>
          <w:sz w:val="10"/>
          <w:szCs w:val="10"/>
        </w:rPr>
      </w:pPr>
    </w:p>
    <w:p w14:paraId="05DDCFC8" w14:textId="77777777" w:rsidR="0055147A" w:rsidRPr="001016EC" w:rsidRDefault="0055147A" w:rsidP="0055147A">
      <w:pPr>
        <w:spacing w:line="276" w:lineRule="auto"/>
        <w:rPr>
          <w:b/>
        </w:rPr>
      </w:pPr>
      <w:r>
        <w:rPr>
          <w:b/>
        </w:rPr>
        <w:t xml:space="preserve">7. </w:t>
      </w:r>
      <w:r w:rsidRPr="001016EC">
        <w:rPr>
          <w:b/>
        </w:rPr>
        <w:t>PREVISÃO DE DATA EM QUE DEVE SER INICIADA A REQUISIÇÃO DO BEM</w:t>
      </w:r>
    </w:p>
    <w:p w14:paraId="2978DD69" w14:textId="77777777" w:rsidR="0055147A" w:rsidRPr="001016EC" w:rsidRDefault="0055147A" w:rsidP="0055147A">
      <w:pPr>
        <w:spacing w:line="276" w:lineRule="auto"/>
        <w:ind w:left="107"/>
        <w:rPr>
          <w:bCs/>
        </w:rPr>
      </w:pPr>
      <w:r w:rsidRPr="001016EC">
        <w:rPr>
          <w:bCs/>
        </w:rPr>
        <w:t xml:space="preserve">Até </w:t>
      </w:r>
      <w:r>
        <w:rPr>
          <w:bCs/>
        </w:rPr>
        <w:t>março de 2025.</w:t>
      </w:r>
    </w:p>
    <w:p w14:paraId="1CD2D000" w14:textId="77777777" w:rsidR="0055147A" w:rsidRPr="00797494" w:rsidRDefault="0055147A" w:rsidP="0055147A">
      <w:pPr>
        <w:spacing w:line="276" w:lineRule="auto"/>
        <w:ind w:left="107"/>
        <w:rPr>
          <w:bCs/>
          <w:sz w:val="10"/>
          <w:szCs w:val="10"/>
        </w:rPr>
      </w:pPr>
    </w:p>
    <w:p w14:paraId="5E825515" w14:textId="77777777" w:rsidR="0055147A" w:rsidRPr="001016EC" w:rsidRDefault="0055147A" w:rsidP="0055147A">
      <w:pPr>
        <w:spacing w:line="276" w:lineRule="auto"/>
        <w:rPr>
          <w:b/>
        </w:rPr>
      </w:pPr>
      <w:r>
        <w:rPr>
          <w:b/>
        </w:rPr>
        <w:t xml:space="preserve">8. </w:t>
      </w:r>
      <w:r w:rsidRPr="001016EC">
        <w:rPr>
          <w:b/>
        </w:rPr>
        <w:t>GRAU DE PRIORIDADE DA COMPRA OU DA CONTRATAÇÃO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689"/>
      </w:tblGrid>
      <w:tr w:rsidR="0055147A" w:rsidRPr="001016EC" w14:paraId="500B7CA2" w14:textId="77777777" w:rsidTr="0008456E">
        <w:tc>
          <w:tcPr>
            <w:tcW w:w="707" w:type="dxa"/>
          </w:tcPr>
          <w:p w14:paraId="4906F29A" w14:textId="77777777" w:rsidR="0055147A" w:rsidRPr="001016EC" w:rsidRDefault="0055147A" w:rsidP="0008456E">
            <w:pPr>
              <w:spacing w:line="276" w:lineRule="auto"/>
              <w:rPr>
                <w:bCs/>
              </w:rPr>
            </w:pPr>
          </w:p>
        </w:tc>
        <w:tc>
          <w:tcPr>
            <w:tcW w:w="3689" w:type="dxa"/>
          </w:tcPr>
          <w:p w14:paraId="2A95CDF8" w14:textId="77777777" w:rsidR="0055147A" w:rsidRPr="001016EC" w:rsidRDefault="0055147A" w:rsidP="0008456E">
            <w:pPr>
              <w:spacing w:line="276" w:lineRule="auto"/>
              <w:jc w:val="center"/>
              <w:rPr>
                <w:b/>
              </w:rPr>
            </w:pPr>
            <w:r w:rsidRPr="001016EC">
              <w:rPr>
                <w:b/>
              </w:rPr>
              <w:t>GRAU DE PRIORIDADE</w:t>
            </w:r>
          </w:p>
        </w:tc>
      </w:tr>
      <w:tr w:rsidR="0055147A" w:rsidRPr="001016EC" w14:paraId="7FCD2374" w14:textId="77777777" w:rsidTr="0008456E">
        <w:tc>
          <w:tcPr>
            <w:tcW w:w="707" w:type="dxa"/>
          </w:tcPr>
          <w:p w14:paraId="63B92F03" w14:textId="77777777" w:rsidR="0055147A" w:rsidRPr="001016EC" w:rsidRDefault="0055147A" w:rsidP="0008456E">
            <w:pPr>
              <w:spacing w:line="276" w:lineRule="auto"/>
              <w:rPr>
                <w:bCs/>
              </w:rPr>
            </w:pPr>
          </w:p>
        </w:tc>
        <w:tc>
          <w:tcPr>
            <w:tcW w:w="3689" w:type="dxa"/>
          </w:tcPr>
          <w:p w14:paraId="524D6FF6" w14:textId="77777777" w:rsidR="0055147A" w:rsidRPr="001016EC" w:rsidRDefault="0055147A" w:rsidP="0008456E">
            <w:pPr>
              <w:spacing w:line="276" w:lineRule="auto"/>
              <w:rPr>
                <w:bCs/>
              </w:rPr>
            </w:pPr>
            <w:r w:rsidRPr="001016EC">
              <w:rPr>
                <w:bCs/>
              </w:rPr>
              <w:t>BAIXO</w:t>
            </w:r>
          </w:p>
        </w:tc>
      </w:tr>
      <w:tr w:rsidR="0055147A" w:rsidRPr="001016EC" w14:paraId="424F4AEA" w14:textId="77777777" w:rsidTr="0008456E">
        <w:tc>
          <w:tcPr>
            <w:tcW w:w="707" w:type="dxa"/>
          </w:tcPr>
          <w:p w14:paraId="7BD61957" w14:textId="77777777" w:rsidR="0055147A" w:rsidRPr="001016EC" w:rsidRDefault="0055147A" w:rsidP="0008456E">
            <w:pPr>
              <w:spacing w:line="276" w:lineRule="auto"/>
              <w:rPr>
                <w:bCs/>
              </w:rPr>
            </w:pPr>
          </w:p>
        </w:tc>
        <w:tc>
          <w:tcPr>
            <w:tcW w:w="3689" w:type="dxa"/>
          </w:tcPr>
          <w:p w14:paraId="5F9716B7" w14:textId="77777777" w:rsidR="0055147A" w:rsidRPr="001016EC" w:rsidRDefault="0055147A" w:rsidP="0008456E">
            <w:pPr>
              <w:spacing w:line="276" w:lineRule="auto"/>
              <w:rPr>
                <w:bCs/>
              </w:rPr>
            </w:pPr>
            <w:r w:rsidRPr="001016EC">
              <w:rPr>
                <w:bCs/>
              </w:rPr>
              <w:t>MÉDIO</w:t>
            </w:r>
          </w:p>
        </w:tc>
      </w:tr>
      <w:tr w:rsidR="0055147A" w:rsidRPr="001016EC" w14:paraId="58EB331E" w14:textId="77777777" w:rsidTr="0008456E">
        <w:tc>
          <w:tcPr>
            <w:tcW w:w="707" w:type="dxa"/>
          </w:tcPr>
          <w:p w14:paraId="76F9C414" w14:textId="77777777" w:rsidR="0055147A" w:rsidRPr="001016EC" w:rsidRDefault="0055147A" w:rsidP="0008456E">
            <w:pPr>
              <w:spacing w:line="276" w:lineRule="auto"/>
              <w:jc w:val="center"/>
              <w:rPr>
                <w:bCs/>
              </w:rPr>
            </w:pPr>
            <w:r w:rsidRPr="001016EC">
              <w:rPr>
                <w:bCs/>
              </w:rPr>
              <w:t>x</w:t>
            </w:r>
          </w:p>
        </w:tc>
        <w:tc>
          <w:tcPr>
            <w:tcW w:w="3689" w:type="dxa"/>
          </w:tcPr>
          <w:p w14:paraId="66E421A2" w14:textId="77777777" w:rsidR="0055147A" w:rsidRPr="001016EC" w:rsidRDefault="0055147A" w:rsidP="0008456E">
            <w:pPr>
              <w:spacing w:line="276" w:lineRule="auto"/>
              <w:rPr>
                <w:bCs/>
              </w:rPr>
            </w:pPr>
            <w:r w:rsidRPr="001016EC">
              <w:rPr>
                <w:bCs/>
              </w:rPr>
              <w:t>ALTO</w:t>
            </w:r>
          </w:p>
        </w:tc>
      </w:tr>
    </w:tbl>
    <w:p w14:paraId="5214FBFC" w14:textId="77777777" w:rsidR="0055147A" w:rsidRPr="00797494" w:rsidRDefault="0055147A" w:rsidP="0055147A">
      <w:pPr>
        <w:spacing w:line="276" w:lineRule="auto"/>
        <w:ind w:left="107"/>
        <w:rPr>
          <w:bCs/>
          <w:sz w:val="10"/>
          <w:szCs w:val="10"/>
        </w:rPr>
      </w:pPr>
    </w:p>
    <w:p w14:paraId="0A13D694" w14:textId="77777777" w:rsidR="0055147A" w:rsidRPr="001016EC" w:rsidRDefault="0055147A" w:rsidP="0055147A">
      <w:pPr>
        <w:spacing w:line="276" w:lineRule="auto"/>
        <w:rPr>
          <w:b/>
        </w:rPr>
      </w:pPr>
      <w:r>
        <w:rPr>
          <w:b/>
        </w:rPr>
        <w:t xml:space="preserve">9. </w:t>
      </w:r>
      <w:r w:rsidRPr="001016EC">
        <w:rPr>
          <w:b/>
        </w:rPr>
        <w:t>VINCULAÇÃO COM OUTRO DOCUMENTO DE FORMALIZAÇÃO DE DEMANDA - DFD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55147A" w:rsidRPr="001016EC" w14:paraId="5A612D1C" w14:textId="77777777" w:rsidTr="0008456E">
        <w:trPr>
          <w:jc w:val="center"/>
        </w:trPr>
        <w:tc>
          <w:tcPr>
            <w:tcW w:w="4588" w:type="dxa"/>
          </w:tcPr>
          <w:p w14:paraId="361BB20D" w14:textId="77777777" w:rsidR="0055147A" w:rsidRPr="001016EC" w:rsidRDefault="0055147A" w:rsidP="0008456E">
            <w:pPr>
              <w:spacing w:line="276" w:lineRule="auto"/>
              <w:rPr>
                <w:bCs/>
              </w:rPr>
            </w:pPr>
            <w:proofErr w:type="gramStart"/>
            <w:r w:rsidRPr="001016EC">
              <w:rPr>
                <w:bCs/>
              </w:rPr>
              <w:t xml:space="preserve">(  </w:t>
            </w:r>
            <w:proofErr w:type="gramEnd"/>
            <w:r w:rsidRPr="001016EC">
              <w:rPr>
                <w:bCs/>
              </w:rPr>
              <w:t xml:space="preserve">  ) SIM</w:t>
            </w:r>
          </w:p>
        </w:tc>
        <w:tc>
          <w:tcPr>
            <w:tcW w:w="4592" w:type="dxa"/>
            <w:vMerge w:val="restart"/>
            <w:vAlign w:val="center"/>
          </w:tcPr>
          <w:p w14:paraId="5F8A5EBC" w14:textId="77777777" w:rsidR="0055147A" w:rsidRPr="001016EC" w:rsidRDefault="0055147A" w:rsidP="0008456E">
            <w:pPr>
              <w:spacing w:line="276" w:lineRule="auto"/>
              <w:rPr>
                <w:bCs/>
              </w:rPr>
            </w:pPr>
            <w:r w:rsidRPr="001016EC">
              <w:rPr>
                <w:bCs/>
              </w:rPr>
              <w:t>Há vinculação com outro DFD</w:t>
            </w:r>
          </w:p>
        </w:tc>
      </w:tr>
      <w:tr w:rsidR="0055147A" w:rsidRPr="001016EC" w14:paraId="344782EC" w14:textId="77777777" w:rsidTr="0008456E">
        <w:trPr>
          <w:jc w:val="center"/>
        </w:trPr>
        <w:tc>
          <w:tcPr>
            <w:tcW w:w="4588" w:type="dxa"/>
          </w:tcPr>
          <w:p w14:paraId="5D0C6AB4" w14:textId="77777777" w:rsidR="0055147A" w:rsidRPr="001016EC" w:rsidRDefault="0055147A" w:rsidP="0008456E">
            <w:pPr>
              <w:spacing w:line="276" w:lineRule="auto"/>
              <w:rPr>
                <w:bCs/>
              </w:rPr>
            </w:pPr>
            <w:proofErr w:type="gramStart"/>
            <w:r w:rsidRPr="001016EC">
              <w:rPr>
                <w:bCs/>
              </w:rPr>
              <w:t>( x</w:t>
            </w:r>
            <w:proofErr w:type="gramEnd"/>
            <w:r w:rsidRPr="001016EC">
              <w:rPr>
                <w:bCs/>
              </w:rPr>
              <w:t xml:space="preserve"> ) NÃO</w:t>
            </w:r>
          </w:p>
        </w:tc>
        <w:tc>
          <w:tcPr>
            <w:tcW w:w="4592" w:type="dxa"/>
            <w:vMerge/>
          </w:tcPr>
          <w:p w14:paraId="40666BEF" w14:textId="77777777" w:rsidR="0055147A" w:rsidRPr="001016EC" w:rsidRDefault="0055147A" w:rsidP="0008456E">
            <w:pPr>
              <w:spacing w:line="276" w:lineRule="auto"/>
              <w:rPr>
                <w:bCs/>
              </w:rPr>
            </w:pPr>
          </w:p>
        </w:tc>
      </w:tr>
      <w:tr w:rsidR="0055147A" w:rsidRPr="001016EC" w14:paraId="75B6EB30" w14:textId="77777777" w:rsidTr="0008456E">
        <w:trPr>
          <w:jc w:val="center"/>
        </w:trPr>
        <w:tc>
          <w:tcPr>
            <w:tcW w:w="9180" w:type="dxa"/>
            <w:gridSpan w:val="2"/>
          </w:tcPr>
          <w:p w14:paraId="36765C12" w14:textId="77777777" w:rsidR="0055147A" w:rsidRPr="001016EC" w:rsidRDefault="0055147A" w:rsidP="0008456E">
            <w:pPr>
              <w:spacing w:line="276" w:lineRule="auto"/>
              <w:rPr>
                <w:bCs/>
              </w:rPr>
            </w:pPr>
            <w:r w:rsidRPr="001016EC">
              <w:rPr>
                <w:bCs/>
              </w:rPr>
              <w:t xml:space="preserve">VINCULADO AO DFD </w:t>
            </w:r>
            <w:proofErr w:type="gramStart"/>
            <w:r w:rsidRPr="001016EC">
              <w:rPr>
                <w:bCs/>
              </w:rPr>
              <w:t xml:space="preserve">Nº </w:t>
            </w:r>
            <w:r>
              <w:rPr>
                <w:bCs/>
              </w:rPr>
              <w:t xml:space="preserve"> </w:t>
            </w:r>
            <w:r w:rsidRPr="001016EC">
              <w:rPr>
                <w:bCs/>
              </w:rPr>
              <w:t>/</w:t>
            </w:r>
            <w:proofErr w:type="gramEnd"/>
            <w:r w:rsidRPr="001016EC">
              <w:rPr>
                <w:bCs/>
              </w:rPr>
              <w:t>202</w:t>
            </w:r>
            <w:r>
              <w:rPr>
                <w:bCs/>
              </w:rPr>
              <w:t>5</w:t>
            </w:r>
            <w:r w:rsidRPr="001016EC">
              <w:rPr>
                <w:bCs/>
              </w:rPr>
              <w:t xml:space="preserve">–Processo Administrativo nº </w:t>
            </w:r>
            <w:r>
              <w:rPr>
                <w:bCs/>
              </w:rPr>
              <w:t xml:space="preserve"> </w:t>
            </w:r>
            <w:r w:rsidRPr="001016EC">
              <w:rPr>
                <w:bCs/>
              </w:rPr>
              <w:t>/202</w:t>
            </w:r>
            <w:r>
              <w:rPr>
                <w:bCs/>
              </w:rPr>
              <w:t>5</w:t>
            </w:r>
          </w:p>
        </w:tc>
      </w:tr>
    </w:tbl>
    <w:p w14:paraId="056989AD" w14:textId="77777777" w:rsidR="0055147A" w:rsidRPr="00797494" w:rsidRDefault="0055147A" w:rsidP="0055147A">
      <w:pPr>
        <w:spacing w:line="276" w:lineRule="auto"/>
        <w:rPr>
          <w:b/>
          <w:sz w:val="10"/>
          <w:szCs w:val="10"/>
        </w:rPr>
      </w:pPr>
      <w:bookmarkStart w:id="0" w:name="_Hlk155950130"/>
    </w:p>
    <w:p w14:paraId="3CD3616D" w14:textId="77777777" w:rsidR="0055147A" w:rsidRDefault="0055147A" w:rsidP="0055147A">
      <w:pPr>
        <w:spacing w:line="276" w:lineRule="auto"/>
        <w:rPr>
          <w:b/>
        </w:rPr>
      </w:pPr>
      <w:r>
        <w:rPr>
          <w:b/>
        </w:rPr>
        <w:t>10. DOTAÇÃO ORÇAMENTÁRIA</w:t>
      </w:r>
    </w:p>
    <w:p w14:paraId="144D798D" w14:textId="77777777" w:rsidR="0055147A" w:rsidRDefault="0055147A" w:rsidP="0055147A">
      <w:pPr>
        <w:spacing w:line="276" w:lineRule="auto"/>
        <w:rPr>
          <w:b/>
        </w:rPr>
      </w:pPr>
      <w:r>
        <w:rPr>
          <w:b/>
        </w:rPr>
        <w:t xml:space="preserve">ORGÃO 01 – </w:t>
      </w:r>
      <w:r w:rsidRPr="00797494">
        <w:t>CAMARA MUNICIPAL DE QUATIS</w:t>
      </w:r>
    </w:p>
    <w:p w14:paraId="7B3CDFB9" w14:textId="77777777" w:rsidR="0055147A" w:rsidRPr="00797494" w:rsidRDefault="0055147A" w:rsidP="0055147A">
      <w:pPr>
        <w:spacing w:line="276" w:lineRule="auto"/>
      </w:pPr>
      <w:r>
        <w:rPr>
          <w:b/>
        </w:rPr>
        <w:t xml:space="preserve">UNIDADE 0101 – </w:t>
      </w:r>
      <w:r w:rsidRPr="00797494">
        <w:t>CAMARA MUNICIPAL DE QUATIS</w:t>
      </w:r>
    </w:p>
    <w:p w14:paraId="695FC3AD" w14:textId="77777777" w:rsidR="0055147A" w:rsidRDefault="0055147A" w:rsidP="0055147A">
      <w:pPr>
        <w:spacing w:line="276" w:lineRule="auto"/>
        <w:rPr>
          <w:b/>
        </w:rPr>
      </w:pPr>
      <w:r>
        <w:rPr>
          <w:b/>
        </w:rPr>
        <w:t xml:space="preserve">PROJETO/ATIVIDADE: 2.201 – </w:t>
      </w:r>
      <w:r w:rsidRPr="00797494">
        <w:t>MANUTENÇÃO DA SECRETARIA ADMINISTRATIVA</w:t>
      </w:r>
    </w:p>
    <w:p w14:paraId="19E2AD46" w14:textId="77777777" w:rsidR="0055147A" w:rsidRPr="00797494" w:rsidRDefault="0055147A" w:rsidP="0055147A">
      <w:pPr>
        <w:spacing w:line="276" w:lineRule="auto"/>
      </w:pPr>
      <w:r w:rsidRPr="00AD3256">
        <w:rPr>
          <w:b/>
        </w:rPr>
        <w:t xml:space="preserve">(12) 3.3.90.39.09.00 – </w:t>
      </w:r>
      <w:r w:rsidRPr="00AD3256">
        <w:t>OUTROS SERVIÇOS DE TERCEIRO – PESSOA JURIDICA</w:t>
      </w:r>
    </w:p>
    <w:p w14:paraId="281E1FB6" w14:textId="77777777" w:rsidR="0055147A" w:rsidRDefault="0055147A" w:rsidP="0055147A">
      <w:pPr>
        <w:spacing w:line="276" w:lineRule="auto"/>
        <w:rPr>
          <w:b/>
        </w:rPr>
      </w:pPr>
    </w:p>
    <w:p w14:paraId="26B35552" w14:textId="77777777" w:rsidR="0055147A" w:rsidRPr="001016EC" w:rsidRDefault="0055147A" w:rsidP="0055147A">
      <w:pPr>
        <w:spacing w:line="276" w:lineRule="auto"/>
        <w:rPr>
          <w:b/>
        </w:rPr>
      </w:pPr>
      <w:r>
        <w:rPr>
          <w:b/>
        </w:rPr>
        <w:t xml:space="preserve">11. </w:t>
      </w:r>
      <w:r w:rsidRPr="001016EC">
        <w:rPr>
          <w:b/>
        </w:rPr>
        <w:t>SUBMETO O TERMO DE REFERÊNCIA PARA AVALIAÇÃO</w:t>
      </w:r>
    </w:p>
    <w:p w14:paraId="48DCFA36" w14:textId="77777777" w:rsidR="0055147A" w:rsidRPr="001016EC" w:rsidRDefault="0055147A" w:rsidP="0055147A">
      <w:pPr>
        <w:spacing w:line="276" w:lineRule="auto"/>
        <w:ind w:left="107"/>
        <w:rPr>
          <w:b/>
        </w:rPr>
      </w:pPr>
    </w:p>
    <w:p w14:paraId="6077D822" w14:textId="77777777" w:rsidR="0055147A" w:rsidRPr="001016EC" w:rsidRDefault="0055147A" w:rsidP="0055147A">
      <w:pPr>
        <w:pStyle w:val="TableParagraph"/>
        <w:spacing w:line="276" w:lineRule="auto"/>
        <w:jc w:val="right"/>
        <w:rPr>
          <w:rFonts w:ascii="Calibri" w:hAnsi="Calibri"/>
          <w:sz w:val="24"/>
          <w:szCs w:val="24"/>
        </w:rPr>
      </w:pPr>
      <w:r w:rsidRPr="001016EC">
        <w:rPr>
          <w:rFonts w:ascii="Calibri" w:hAnsi="Calibri"/>
          <w:sz w:val="24"/>
          <w:szCs w:val="24"/>
        </w:rPr>
        <w:t>Quatis/RJ,</w:t>
      </w:r>
      <w:r>
        <w:rPr>
          <w:rFonts w:ascii="Calibri" w:hAnsi="Calibri"/>
          <w:sz w:val="24"/>
          <w:szCs w:val="24"/>
        </w:rPr>
        <w:t xml:space="preserve"> 10</w:t>
      </w:r>
      <w:r w:rsidRPr="001016EC">
        <w:rPr>
          <w:rFonts w:ascii="Calibri" w:hAnsi="Calibri"/>
          <w:sz w:val="24"/>
          <w:szCs w:val="24"/>
        </w:rPr>
        <w:t xml:space="preserve"> de </w:t>
      </w:r>
      <w:r>
        <w:rPr>
          <w:rFonts w:ascii="Calibri" w:hAnsi="Calibri"/>
          <w:sz w:val="24"/>
          <w:szCs w:val="24"/>
        </w:rPr>
        <w:t>março</w:t>
      </w:r>
      <w:r w:rsidRPr="001016EC">
        <w:rPr>
          <w:rFonts w:ascii="Calibri" w:hAnsi="Calibri"/>
          <w:sz w:val="24"/>
          <w:szCs w:val="24"/>
        </w:rPr>
        <w:t xml:space="preserve"> de 202</w:t>
      </w:r>
      <w:r>
        <w:rPr>
          <w:rFonts w:ascii="Calibri" w:hAnsi="Calibri"/>
          <w:sz w:val="24"/>
          <w:szCs w:val="24"/>
        </w:rPr>
        <w:t>5</w:t>
      </w:r>
      <w:r w:rsidRPr="001016EC">
        <w:rPr>
          <w:rFonts w:ascii="Calibri" w:hAnsi="Calibri"/>
          <w:sz w:val="24"/>
          <w:szCs w:val="24"/>
        </w:rPr>
        <w:t>.</w:t>
      </w:r>
    </w:p>
    <w:bookmarkEnd w:id="0"/>
    <w:p w14:paraId="70AB8D7B" w14:textId="77777777" w:rsidR="0055147A" w:rsidRDefault="0055147A" w:rsidP="0055147A">
      <w:pPr>
        <w:pStyle w:val="TableParagraph"/>
        <w:spacing w:line="276" w:lineRule="auto"/>
        <w:ind w:left="2623" w:right="2613"/>
        <w:jc w:val="center"/>
        <w:rPr>
          <w:rFonts w:ascii="Calibri" w:hAnsi="Calibri"/>
          <w:b/>
          <w:sz w:val="24"/>
          <w:szCs w:val="24"/>
        </w:rPr>
      </w:pPr>
    </w:p>
    <w:p w14:paraId="005F8E90" w14:textId="77777777" w:rsidR="0055147A" w:rsidRPr="001016EC" w:rsidRDefault="0055147A" w:rsidP="0055147A">
      <w:pPr>
        <w:pStyle w:val="TableParagraph"/>
        <w:spacing w:line="276" w:lineRule="auto"/>
        <w:ind w:left="2623" w:right="2613"/>
        <w:jc w:val="center"/>
        <w:rPr>
          <w:rFonts w:ascii="Calibri" w:hAnsi="Calibri"/>
          <w:b/>
          <w:sz w:val="24"/>
          <w:szCs w:val="24"/>
        </w:rPr>
      </w:pPr>
    </w:p>
    <w:p w14:paraId="6CECECEC" w14:textId="77777777" w:rsidR="0055147A" w:rsidRPr="001016EC" w:rsidRDefault="0055147A" w:rsidP="0055147A">
      <w:pPr>
        <w:pStyle w:val="TableParagraph"/>
        <w:spacing w:line="276" w:lineRule="auto"/>
        <w:ind w:left="2623" w:right="2613"/>
        <w:jc w:val="center"/>
        <w:rPr>
          <w:rFonts w:ascii="Calibri" w:hAnsi="Calibri"/>
          <w:b/>
          <w:sz w:val="24"/>
          <w:szCs w:val="24"/>
        </w:rPr>
      </w:pPr>
      <w:r w:rsidRPr="001016EC">
        <w:rPr>
          <w:rFonts w:ascii="Calibri" w:hAnsi="Calibri"/>
          <w:b/>
          <w:sz w:val="24"/>
          <w:szCs w:val="24"/>
        </w:rPr>
        <w:t>_______________________________</w:t>
      </w:r>
    </w:p>
    <w:p w14:paraId="584A05EE" w14:textId="77777777" w:rsidR="0055147A" w:rsidRDefault="0055147A" w:rsidP="0055147A">
      <w:pPr>
        <w:pStyle w:val="TableParagraph"/>
        <w:ind w:left="2623" w:right="2619"/>
        <w:jc w:val="center"/>
        <w:rPr>
          <w:rFonts w:ascii="Calibri" w:hAnsi="Calibri"/>
          <w:b/>
          <w:sz w:val="24"/>
          <w:szCs w:val="24"/>
        </w:rPr>
      </w:pPr>
      <w:r>
        <w:rPr>
          <w:rFonts w:ascii="Calibri" w:hAnsi="Calibri"/>
          <w:b/>
          <w:sz w:val="24"/>
          <w:szCs w:val="24"/>
        </w:rPr>
        <w:t>Willian do Nascimento Vilela</w:t>
      </w:r>
    </w:p>
    <w:p w14:paraId="2AD26EC7" w14:textId="77777777" w:rsidR="0055147A" w:rsidRPr="001016EC" w:rsidRDefault="0055147A" w:rsidP="0055147A">
      <w:pPr>
        <w:pStyle w:val="TableParagraph"/>
        <w:ind w:left="1843" w:right="2125"/>
        <w:jc w:val="center"/>
        <w:rPr>
          <w:rFonts w:ascii="Calibri" w:hAnsi="Calibri"/>
          <w:sz w:val="24"/>
          <w:szCs w:val="24"/>
        </w:rPr>
      </w:pPr>
      <w:r>
        <w:rPr>
          <w:rFonts w:ascii="Calibri" w:hAnsi="Calibri"/>
          <w:b/>
          <w:sz w:val="24"/>
          <w:szCs w:val="24"/>
        </w:rPr>
        <w:t>Departamento de Licitações, Compras e Contratos</w:t>
      </w:r>
    </w:p>
    <w:p w14:paraId="65F090AC" w14:textId="77777777" w:rsidR="0055147A" w:rsidRDefault="0055147A" w:rsidP="0055147A">
      <w:pPr>
        <w:spacing w:line="276" w:lineRule="auto"/>
        <w:ind w:left="107"/>
        <w:rPr>
          <w:bCs/>
        </w:rPr>
      </w:pPr>
    </w:p>
    <w:p w14:paraId="58EB0228" w14:textId="77777777" w:rsidR="0055147A" w:rsidRPr="001016EC" w:rsidRDefault="0055147A" w:rsidP="0055147A">
      <w:pPr>
        <w:spacing w:line="276" w:lineRule="auto"/>
        <w:ind w:left="107"/>
        <w:rPr>
          <w:bCs/>
        </w:rPr>
      </w:pPr>
    </w:p>
    <w:p w14:paraId="4ABE930B" w14:textId="77777777" w:rsidR="0055147A" w:rsidRPr="001016EC" w:rsidRDefault="0055147A" w:rsidP="0055147A">
      <w:pPr>
        <w:numPr>
          <w:ilvl w:val="0"/>
          <w:numId w:val="6"/>
        </w:numPr>
        <w:spacing w:after="0" w:line="276" w:lineRule="auto"/>
        <w:jc w:val="left"/>
        <w:rPr>
          <w:b/>
        </w:rPr>
      </w:pPr>
      <w:r w:rsidRPr="001016EC">
        <w:rPr>
          <w:b/>
        </w:rPr>
        <w:t>DECISÃO DA AUTORIDADE COMPETENTE</w:t>
      </w:r>
    </w:p>
    <w:p w14:paraId="0C1BF706" w14:textId="77777777" w:rsidR="0055147A" w:rsidRPr="001016EC" w:rsidRDefault="0055147A" w:rsidP="0055147A">
      <w:pPr>
        <w:spacing w:line="276" w:lineRule="auto"/>
        <w:ind w:left="107"/>
        <w:rPr>
          <w:b/>
        </w:rPr>
      </w:pPr>
    </w:p>
    <w:p w14:paraId="27E0557B" w14:textId="77777777" w:rsidR="0055147A" w:rsidRPr="001016EC" w:rsidRDefault="0055147A" w:rsidP="0055147A">
      <w:pPr>
        <w:pStyle w:val="TableParagraph"/>
        <w:ind w:left="0" w:firstLine="1134"/>
        <w:jc w:val="both"/>
        <w:rPr>
          <w:rFonts w:ascii="Calibri" w:hAnsi="Calibri"/>
          <w:sz w:val="24"/>
          <w:szCs w:val="24"/>
        </w:rPr>
      </w:pPr>
      <w:r w:rsidRPr="001016EC">
        <w:rPr>
          <w:rFonts w:ascii="Calibri" w:hAnsi="Calibri"/>
          <w:sz w:val="24"/>
          <w:szCs w:val="24"/>
        </w:rPr>
        <w:t xml:space="preserve">Aprovo a continuidade do procedimento designado à contratação em tela, considerando sua aderência aos objetivos estratégicos desta Câmara Municipal de Quatis, bem como às necessidades da área requisitante. </w:t>
      </w:r>
    </w:p>
    <w:p w14:paraId="643C2147" w14:textId="77777777" w:rsidR="0055147A" w:rsidRPr="001016EC" w:rsidRDefault="0055147A" w:rsidP="0055147A">
      <w:pPr>
        <w:pStyle w:val="TableParagraph"/>
        <w:ind w:firstLine="1024"/>
        <w:jc w:val="both"/>
        <w:rPr>
          <w:rFonts w:ascii="Calibri" w:hAnsi="Calibri"/>
          <w:sz w:val="24"/>
          <w:szCs w:val="24"/>
        </w:rPr>
      </w:pPr>
      <w:r w:rsidRPr="001016EC">
        <w:rPr>
          <w:rFonts w:ascii="Calibri" w:hAnsi="Calibri"/>
          <w:sz w:val="24"/>
          <w:szCs w:val="24"/>
        </w:rPr>
        <w:t>Encaminhe-se ao Departamento de Licitação, Contratos e Compras da CMQ para providências necessárias.</w:t>
      </w:r>
    </w:p>
    <w:p w14:paraId="71D59993" w14:textId="77777777" w:rsidR="0055147A" w:rsidRDefault="0055147A" w:rsidP="0055147A">
      <w:pPr>
        <w:pStyle w:val="TableParagraph"/>
        <w:spacing w:line="276" w:lineRule="auto"/>
        <w:jc w:val="right"/>
        <w:rPr>
          <w:rFonts w:ascii="Calibri" w:hAnsi="Calibri"/>
          <w:sz w:val="24"/>
          <w:szCs w:val="24"/>
        </w:rPr>
      </w:pPr>
      <w:r w:rsidRPr="001016EC">
        <w:rPr>
          <w:rFonts w:ascii="Calibri" w:hAnsi="Calibri"/>
          <w:sz w:val="24"/>
          <w:szCs w:val="24"/>
        </w:rPr>
        <w:t>Quatis/RJ,</w:t>
      </w:r>
      <w:r w:rsidRPr="001016EC">
        <w:rPr>
          <w:rFonts w:ascii="Calibri" w:hAnsi="Calibri"/>
          <w:spacing w:val="-5"/>
          <w:sz w:val="24"/>
          <w:szCs w:val="24"/>
        </w:rPr>
        <w:t xml:space="preserve"> </w:t>
      </w:r>
      <w:r>
        <w:rPr>
          <w:rFonts w:ascii="Calibri" w:hAnsi="Calibri"/>
          <w:spacing w:val="-5"/>
          <w:sz w:val="24"/>
          <w:szCs w:val="24"/>
        </w:rPr>
        <w:t>10</w:t>
      </w:r>
      <w:r w:rsidRPr="001016EC">
        <w:rPr>
          <w:rFonts w:ascii="Calibri" w:hAnsi="Calibri"/>
          <w:spacing w:val="-5"/>
          <w:sz w:val="24"/>
          <w:szCs w:val="24"/>
        </w:rPr>
        <w:t xml:space="preserve"> </w:t>
      </w:r>
      <w:r w:rsidRPr="001016EC">
        <w:rPr>
          <w:rFonts w:ascii="Calibri" w:hAnsi="Calibri"/>
          <w:sz w:val="24"/>
          <w:szCs w:val="24"/>
        </w:rPr>
        <w:t>de</w:t>
      </w:r>
      <w:r w:rsidRPr="001016EC">
        <w:rPr>
          <w:rFonts w:ascii="Calibri" w:hAnsi="Calibri"/>
          <w:spacing w:val="-1"/>
          <w:sz w:val="24"/>
          <w:szCs w:val="24"/>
        </w:rPr>
        <w:t xml:space="preserve"> </w:t>
      </w:r>
      <w:r>
        <w:rPr>
          <w:rFonts w:ascii="Calibri" w:hAnsi="Calibri"/>
          <w:spacing w:val="-1"/>
          <w:sz w:val="24"/>
          <w:szCs w:val="24"/>
        </w:rPr>
        <w:t>março</w:t>
      </w:r>
      <w:r w:rsidRPr="001016EC">
        <w:rPr>
          <w:rFonts w:ascii="Calibri" w:hAnsi="Calibri"/>
          <w:spacing w:val="-1"/>
          <w:sz w:val="24"/>
          <w:szCs w:val="24"/>
        </w:rPr>
        <w:t xml:space="preserve"> </w:t>
      </w:r>
      <w:r w:rsidRPr="001016EC">
        <w:rPr>
          <w:rFonts w:ascii="Calibri" w:hAnsi="Calibri"/>
          <w:sz w:val="24"/>
          <w:szCs w:val="24"/>
        </w:rPr>
        <w:t>de 202</w:t>
      </w:r>
      <w:r>
        <w:rPr>
          <w:rFonts w:ascii="Calibri" w:hAnsi="Calibri"/>
          <w:sz w:val="24"/>
          <w:szCs w:val="24"/>
        </w:rPr>
        <w:t>5</w:t>
      </w:r>
      <w:r w:rsidRPr="001016EC">
        <w:rPr>
          <w:rFonts w:ascii="Calibri" w:hAnsi="Calibri"/>
          <w:sz w:val="24"/>
          <w:szCs w:val="24"/>
        </w:rPr>
        <w:t>.</w:t>
      </w:r>
    </w:p>
    <w:p w14:paraId="2A71951D" w14:textId="77777777" w:rsidR="0055147A" w:rsidRPr="001016EC" w:rsidRDefault="0055147A" w:rsidP="0055147A">
      <w:pPr>
        <w:pStyle w:val="TableParagraph"/>
        <w:spacing w:line="276" w:lineRule="auto"/>
        <w:jc w:val="right"/>
        <w:rPr>
          <w:rFonts w:ascii="Calibri" w:hAnsi="Calibri"/>
          <w:sz w:val="24"/>
          <w:szCs w:val="24"/>
        </w:rPr>
      </w:pPr>
    </w:p>
    <w:p w14:paraId="627244FC" w14:textId="77777777" w:rsidR="0055147A" w:rsidRPr="001016EC" w:rsidRDefault="0055147A" w:rsidP="0055147A">
      <w:pPr>
        <w:pStyle w:val="TableParagraph"/>
        <w:spacing w:line="276" w:lineRule="auto"/>
        <w:ind w:left="2623" w:right="2613"/>
        <w:jc w:val="center"/>
        <w:rPr>
          <w:rFonts w:ascii="Calibri" w:hAnsi="Calibri"/>
          <w:b/>
          <w:sz w:val="24"/>
          <w:szCs w:val="24"/>
        </w:rPr>
      </w:pPr>
      <w:r w:rsidRPr="001016EC">
        <w:rPr>
          <w:rFonts w:ascii="Calibri" w:hAnsi="Calibri"/>
          <w:b/>
          <w:sz w:val="24"/>
          <w:szCs w:val="24"/>
        </w:rPr>
        <w:t>_____________________________</w:t>
      </w:r>
    </w:p>
    <w:p w14:paraId="54CD7460" w14:textId="77777777" w:rsidR="0055147A" w:rsidRPr="001016EC" w:rsidRDefault="0055147A" w:rsidP="0055147A">
      <w:pPr>
        <w:pStyle w:val="TableParagraph"/>
        <w:ind w:left="2623" w:right="2613"/>
        <w:jc w:val="center"/>
        <w:rPr>
          <w:rFonts w:ascii="Calibri" w:hAnsi="Calibri"/>
          <w:b/>
          <w:sz w:val="24"/>
          <w:szCs w:val="24"/>
        </w:rPr>
      </w:pPr>
      <w:r w:rsidRPr="00D6502F">
        <w:rPr>
          <w:rFonts w:ascii="Calibri" w:hAnsi="Calibri"/>
          <w:b/>
          <w:sz w:val="24"/>
          <w:szCs w:val="24"/>
        </w:rPr>
        <w:t>ALEX MILLER ALVES D’ELIAS</w:t>
      </w:r>
    </w:p>
    <w:p w14:paraId="68F6783D" w14:textId="7C2E7135" w:rsidR="0055147A" w:rsidRDefault="0055147A" w:rsidP="0055147A">
      <w:pPr>
        <w:pStyle w:val="TableParagraph"/>
        <w:ind w:left="2623" w:right="2619"/>
        <w:jc w:val="center"/>
        <w:rPr>
          <w:rFonts w:ascii="Calibri" w:hAnsi="Calibri"/>
          <w:sz w:val="24"/>
          <w:szCs w:val="24"/>
        </w:rPr>
      </w:pPr>
      <w:r w:rsidRPr="001016EC">
        <w:rPr>
          <w:rFonts w:ascii="Calibri" w:hAnsi="Calibri"/>
          <w:sz w:val="24"/>
          <w:szCs w:val="24"/>
        </w:rPr>
        <w:t>Presidente da Câmara</w:t>
      </w:r>
    </w:p>
    <w:p w14:paraId="1CBA043A" w14:textId="77777777" w:rsidR="0055147A" w:rsidRDefault="0055147A">
      <w:pPr>
        <w:spacing w:after="160" w:line="259" w:lineRule="auto"/>
        <w:ind w:left="0" w:firstLine="0"/>
        <w:jc w:val="left"/>
        <w:rPr>
          <w:rFonts w:eastAsia="Arial MT" w:cs="Arial MT"/>
          <w:color w:val="auto"/>
          <w:szCs w:val="24"/>
          <w:lang w:val="pt-PT" w:eastAsia="en-US"/>
        </w:rPr>
      </w:pPr>
      <w:r>
        <w:rPr>
          <w:szCs w:val="24"/>
        </w:rPr>
        <w:br w:type="page"/>
      </w:r>
    </w:p>
    <w:p w14:paraId="58CAEE8D" w14:textId="77777777" w:rsidR="0055147A" w:rsidRPr="001016EC" w:rsidRDefault="0055147A" w:rsidP="0055147A">
      <w:pPr>
        <w:pStyle w:val="TableParagraph"/>
        <w:ind w:left="2623" w:right="2619"/>
        <w:jc w:val="center"/>
        <w:rPr>
          <w:rFonts w:ascii="Calibri" w:hAnsi="Calibri"/>
          <w:sz w:val="24"/>
          <w:szCs w:val="24"/>
        </w:rPr>
      </w:pPr>
    </w:p>
    <w:p w14:paraId="6ADB5111" w14:textId="517EE2D2" w:rsidR="002F7460" w:rsidRDefault="00BB1771">
      <w:pPr>
        <w:pStyle w:val="Ttulo2"/>
        <w:spacing w:after="4" w:line="267" w:lineRule="auto"/>
        <w:ind w:right="567"/>
        <w:jc w:val="center"/>
      </w:pPr>
      <w:r>
        <w:rPr>
          <w:u w:val="single" w:color="000000"/>
        </w:rPr>
        <w:t>ANEXO II</w:t>
      </w:r>
      <w:r>
        <w:t xml:space="preserve"> </w:t>
      </w:r>
    </w:p>
    <w:p w14:paraId="7E88E6E9" w14:textId="690EE6A1" w:rsidR="002F7460" w:rsidRDefault="00BB1771">
      <w:pPr>
        <w:pStyle w:val="Ttulo2"/>
        <w:spacing w:after="4" w:line="267" w:lineRule="auto"/>
        <w:ind w:right="567"/>
        <w:jc w:val="center"/>
      </w:pPr>
      <w:r>
        <w:rPr>
          <w:u w:val="single" w:color="000000"/>
        </w:rPr>
        <w:t xml:space="preserve">MODELO DE COTAÇÃO DE PREÇOS – DISPENSA DE LICITAÇÃO Nº </w:t>
      </w:r>
      <w:r w:rsidR="0055147A">
        <w:rPr>
          <w:u w:val="single" w:color="000000"/>
        </w:rPr>
        <w:t>10</w:t>
      </w:r>
      <w:r>
        <w:rPr>
          <w:u w:val="single" w:color="000000"/>
        </w:rPr>
        <w:t>/</w:t>
      </w:r>
      <w:r w:rsidR="002232B9">
        <w:rPr>
          <w:u w:val="single" w:color="000000"/>
        </w:rPr>
        <w:t>2025</w:t>
      </w:r>
      <w:r>
        <w:t xml:space="preserve"> </w:t>
      </w:r>
    </w:p>
    <w:p w14:paraId="465E6985" w14:textId="0A4E09C8" w:rsidR="002C1DA8" w:rsidRDefault="00BB1771">
      <w:pPr>
        <w:pStyle w:val="Ttulo2"/>
        <w:spacing w:after="4" w:line="267" w:lineRule="auto"/>
        <w:ind w:right="567"/>
        <w:jc w:val="center"/>
      </w:pPr>
      <w:r>
        <w:rPr>
          <w:u w:val="single" w:color="000000"/>
        </w:rPr>
        <w:t xml:space="preserve">PROCESSO ADMINISTRATIVO N° </w:t>
      </w:r>
      <w:r w:rsidR="0055147A">
        <w:rPr>
          <w:u w:val="single" w:color="000000"/>
        </w:rPr>
        <w:t>066</w:t>
      </w:r>
      <w:r>
        <w:rPr>
          <w:u w:val="single" w:color="000000"/>
        </w:rPr>
        <w:t>/</w:t>
      </w:r>
      <w:r w:rsidR="002232B9">
        <w:rPr>
          <w:u w:val="single" w:color="000000"/>
        </w:rPr>
        <w:t>2025</w:t>
      </w:r>
      <w:r>
        <w:t xml:space="preserve"> </w:t>
      </w:r>
    </w:p>
    <w:p w14:paraId="2F02F387" w14:textId="77777777" w:rsidR="002C1DA8" w:rsidRDefault="00BB1771">
      <w:pPr>
        <w:spacing w:after="0" w:line="259" w:lineRule="auto"/>
        <w:ind w:left="0" w:firstLine="0"/>
        <w:jc w:val="left"/>
      </w:pPr>
      <w:r>
        <w:t xml:space="preserve"> </w:t>
      </w:r>
    </w:p>
    <w:p w14:paraId="1F453E36" w14:textId="77777777" w:rsidR="002C1DA8" w:rsidRDefault="00BB1771">
      <w:pPr>
        <w:ind w:left="-5" w:right="46"/>
      </w:pPr>
      <w:r>
        <w:t xml:space="preserve">Prezados senhores, </w:t>
      </w:r>
    </w:p>
    <w:p w14:paraId="3E7071FD" w14:textId="77777777" w:rsidR="002C1DA8" w:rsidRDefault="00BB1771">
      <w:pPr>
        <w:spacing w:after="0" w:line="259" w:lineRule="auto"/>
        <w:ind w:left="0" w:firstLine="0"/>
        <w:jc w:val="left"/>
      </w:pPr>
      <w:r>
        <w:t xml:space="preserve"> </w:t>
      </w:r>
    </w:p>
    <w:p w14:paraId="7AD1BE9D" w14:textId="2CF8926D" w:rsidR="002C1DA8" w:rsidRDefault="00BB1771">
      <w:pPr>
        <w:ind w:left="-5" w:right="46"/>
      </w:pPr>
      <w:r>
        <w:t>Solicitamos a gentileza de fornecer orçamento referente ao objeto</w:t>
      </w:r>
      <w:r w:rsidR="009160A9">
        <w:t>:</w:t>
      </w:r>
      <w:r>
        <w:t xml:space="preserve"> </w:t>
      </w:r>
      <w:r w:rsidR="0055147A" w:rsidRPr="0055147A">
        <w:rPr>
          <w:rFonts w:asciiTheme="minorHAnsi" w:hAnsiTheme="minorHAnsi" w:cstheme="minorHAnsi"/>
          <w:szCs w:val="24"/>
        </w:rPr>
        <w:t>Confecção de cartão de visitas, carteira de identificação de Vereador e crachás para servidores e Vereadores para atender as demandas administrativas da Câmara Municipal de Quatis</w:t>
      </w:r>
      <w:r w:rsidR="0094356B" w:rsidRPr="0094356B">
        <w:rPr>
          <w:rFonts w:asciiTheme="minorHAnsi" w:hAnsiTheme="minorHAnsi" w:cstheme="minorHAnsi"/>
          <w:szCs w:val="24"/>
        </w:rPr>
        <w:t xml:space="preserve">, </w:t>
      </w:r>
      <w:r>
        <w:t xml:space="preserve">com a data final prevista para </w:t>
      </w:r>
      <w:r w:rsidR="009160A9">
        <w:t>13</w:t>
      </w:r>
      <w:r>
        <w:t xml:space="preserve"> de </w:t>
      </w:r>
      <w:r w:rsidR="009160A9">
        <w:t>março</w:t>
      </w:r>
      <w:r>
        <w:t xml:space="preserve"> de </w:t>
      </w:r>
      <w:r w:rsidR="002232B9">
        <w:t>2025</w:t>
      </w:r>
      <w:r>
        <w:t xml:space="preserve">. </w:t>
      </w:r>
    </w:p>
    <w:p w14:paraId="5B8A86B8" w14:textId="00F8F651" w:rsidR="002C1DA8" w:rsidRDefault="00BB1771">
      <w:pPr>
        <w:ind w:left="-5" w:right="46"/>
      </w:pPr>
      <w:r>
        <w:t xml:space="preserve">Para que a proposta da empresa seja considerada, segue planilha abaixo como modelo. A proposta da sua empresa deve estar com todas as informações constantes no modelo preenchidas e ser encaminhada pelo e-mail: compras@quatis.rj.leg.br ou poderá ser protocolado dentro do prazo estabelecido no Protocolo da Câmara Municipal de Quatis no endereço: Praça Dr. Teixeira Brandão, 32 – Centro – Quatis/RJ, em envelope opaco lacrado e em identificado em seu com seus dados empresariais, tais como: nome comercial da empresa e razão social, CNPJ, indicação desta dispensa de licitação n° </w:t>
      </w:r>
      <w:r w:rsidR="0055147A">
        <w:t>10</w:t>
      </w:r>
      <w:r>
        <w:t>/</w:t>
      </w:r>
      <w:r w:rsidR="002232B9">
        <w:t>2025</w:t>
      </w:r>
      <w:r>
        <w:t xml:space="preserve"> – Processo administrativo n° </w:t>
      </w:r>
      <w:r w:rsidR="0055147A">
        <w:t>066</w:t>
      </w:r>
      <w:r>
        <w:t>/</w:t>
      </w:r>
      <w:r w:rsidR="002232B9">
        <w:t>2025</w:t>
      </w:r>
      <w:r>
        <w:t xml:space="preserve"> e ainda indicação do endereço completo da proponente. </w:t>
      </w:r>
    </w:p>
    <w:p w14:paraId="6C5F1A15" w14:textId="77777777" w:rsidR="002C1DA8" w:rsidRDefault="00BB1771">
      <w:pPr>
        <w:spacing w:after="0" w:line="259" w:lineRule="auto"/>
        <w:ind w:left="0" w:firstLine="0"/>
        <w:jc w:val="left"/>
      </w:pPr>
      <w:r>
        <w:t xml:space="preserve"> </w:t>
      </w:r>
    </w:p>
    <w:p w14:paraId="19804EB1" w14:textId="6D7C7734" w:rsidR="002F7460" w:rsidRDefault="00BB1771">
      <w:pPr>
        <w:pStyle w:val="Ttulo2"/>
        <w:spacing w:after="4" w:line="267" w:lineRule="auto"/>
        <w:ind w:right="4"/>
        <w:jc w:val="center"/>
      </w:pPr>
      <w:r>
        <w:rPr>
          <w:u w:val="single" w:color="000000"/>
        </w:rPr>
        <w:t>ATENÇÃO AOS PRAZOS</w:t>
      </w:r>
      <w:r>
        <w:t xml:space="preserve"> </w:t>
      </w:r>
      <w:r>
        <w:rPr>
          <w:u w:val="single" w:color="000000"/>
        </w:rPr>
        <w:t xml:space="preserve">SERÃO ACEITAS PROPOSTAS A PARTIR DO DIA </w:t>
      </w:r>
      <w:r w:rsidR="009160A9">
        <w:rPr>
          <w:u w:val="single" w:color="000000"/>
        </w:rPr>
        <w:t>11</w:t>
      </w:r>
      <w:r w:rsidR="002F7460">
        <w:rPr>
          <w:u w:val="single" w:color="000000"/>
        </w:rPr>
        <w:t>/0</w:t>
      </w:r>
      <w:r w:rsidR="009160A9">
        <w:rPr>
          <w:u w:val="single" w:color="000000"/>
        </w:rPr>
        <w:t>3</w:t>
      </w:r>
      <w:r w:rsidR="002F7460">
        <w:rPr>
          <w:u w:val="single" w:color="000000"/>
        </w:rPr>
        <w:t>/2025</w:t>
      </w:r>
      <w:r>
        <w:rPr>
          <w:u w:val="single" w:color="000000"/>
        </w:rPr>
        <w:t xml:space="preserve"> ATÉ O DIA </w:t>
      </w:r>
      <w:r w:rsidR="009160A9">
        <w:rPr>
          <w:u w:val="single" w:color="000000"/>
        </w:rPr>
        <w:t>13</w:t>
      </w:r>
      <w:r>
        <w:rPr>
          <w:u w:val="single" w:color="000000"/>
        </w:rPr>
        <w:t>/0</w:t>
      </w:r>
      <w:r w:rsidR="009160A9">
        <w:rPr>
          <w:u w:val="single" w:color="000000"/>
        </w:rPr>
        <w:t>3</w:t>
      </w:r>
      <w:r>
        <w:rPr>
          <w:u w:val="single" w:color="000000"/>
        </w:rPr>
        <w:t>/</w:t>
      </w:r>
      <w:r w:rsidR="002232B9">
        <w:rPr>
          <w:u w:val="single" w:color="000000"/>
        </w:rPr>
        <w:t>2025</w:t>
      </w:r>
      <w:r>
        <w:rPr>
          <w:u w:val="single" w:color="000000"/>
        </w:rPr>
        <w:t>,</w:t>
      </w:r>
      <w:r>
        <w:t xml:space="preserve"> </w:t>
      </w:r>
      <w:r>
        <w:rPr>
          <w:u w:val="single" w:color="000000"/>
        </w:rPr>
        <w:t xml:space="preserve">ATÉ </w:t>
      </w:r>
      <w:r w:rsidR="002F7460">
        <w:rPr>
          <w:u w:val="single" w:color="000000"/>
        </w:rPr>
        <w:t>À</w:t>
      </w:r>
      <w:r>
        <w:rPr>
          <w:u w:val="single" w:color="000000"/>
        </w:rPr>
        <w:t>S 13 HORAS</w:t>
      </w:r>
      <w:r>
        <w:t xml:space="preserve"> </w:t>
      </w:r>
    </w:p>
    <w:p w14:paraId="3ED438B4" w14:textId="77777777" w:rsidR="002F7460" w:rsidRDefault="002F7460">
      <w:pPr>
        <w:pStyle w:val="Ttulo2"/>
        <w:spacing w:after="4" w:line="267" w:lineRule="auto"/>
        <w:ind w:right="4"/>
        <w:jc w:val="center"/>
      </w:pPr>
    </w:p>
    <w:p w14:paraId="17787E49" w14:textId="6A57A14F" w:rsidR="002C1DA8" w:rsidRDefault="00BB1771">
      <w:pPr>
        <w:pStyle w:val="Ttulo2"/>
        <w:spacing w:after="4" w:line="267" w:lineRule="auto"/>
        <w:ind w:right="4"/>
        <w:jc w:val="center"/>
      </w:pPr>
      <w:r>
        <w:rPr>
          <w:u w:val="single" w:color="000000"/>
        </w:rPr>
        <w:t>MODELO DE COTAÇÃO</w:t>
      </w:r>
      <w:r>
        <w:t xml:space="preserve"> </w:t>
      </w:r>
    </w:p>
    <w:p w14:paraId="0491644E" w14:textId="77777777" w:rsidR="002C1DA8" w:rsidRDefault="00BB1771">
      <w:pPr>
        <w:spacing w:after="0" w:line="259" w:lineRule="auto"/>
        <w:ind w:left="52" w:firstLine="0"/>
        <w:jc w:val="center"/>
      </w:pPr>
      <w:r>
        <w:rPr>
          <w:b/>
        </w:rPr>
        <w:t xml:space="preserve"> </w:t>
      </w:r>
    </w:p>
    <w:tbl>
      <w:tblPr>
        <w:tblStyle w:val="TableGrid"/>
        <w:tblW w:w="9493" w:type="dxa"/>
        <w:tblInd w:w="-108" w:type="dxa"/>
        <w:tblCellMar>
          <w:top w:w="53" w:type="dxa"/>
          <w:left w:w="108" w:type="dxa"/>
          <w:right w:w="115" w:type="dxa"/>
        </w:tblCellMar>
        <w:tblLook w:val="04A0" w:firstRow="1" w:lastRow="0" w:firstColumn="1" w:lastColumn="0" w:noHBand="0" w:noVBand="1"/>
      </w:tblPr>
      <w:tblGrid>
        <w:gridCol w:w="3020"/>
        <w:gridCol w:w="3022"/>
        <w:gridCol w:w="3022"/>
        <w:gridCol w:w="429"/>
      </w:tblGrid>
      <w:tr w:rsidR="002C1DA8" w14:paraId="5E58B62B"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58C1B723" w14:textId="77777777" w:rsidR="002C1DA8" w:rsidRDefault="00BB1771">
            <w:pPr>
              <w:spacing w:after="0" w:line="259" w:lineRule="auto"/>
              <w:ind w:left="5" w:firstLine="0"/>
              <w:jc w:val="center"/>
            </w:pPr>
            <w:r>
              <w:t xml:space="preserve">DADOS DO PROPONENTE </w:t>
            </w:r>
          </w:p>
        </w:tc>
        <w:tc>
          <w:tcPr>
            <w:tcW w:w="429" w:type="dxa"/>
            <w:vMerge w:val="restart"/>
            <w:tcBorders>
              <w:top w:val="nil"/>
              <w:left w:val="single" w:sz="4" w:space="0" w:color="000000"/>
              <w:bottom w:val="single" w:sz="8" w:space="0" w:color="000000"/>
              <w:right w:val="nil"/>
            </w:tcBorders>
          </w:tcPr>
          <w:p w14:paraId="1A9B9967" w14:textId="77777777" w:rsidR="002C1DA8" w:rsidRDefault="002C1DA8">
            <w:pPr>
              <w:spacing w:after="160" w:line="259" w:lineRule="auto"/>
              <w:ind w:left="0" w:firstLine="0"/>
              <w:jc w:val="left"/>
            </w:pPr>
          </w:p>
        </w:tc>
      </w:tr>
      <w:tr w:rsidR="002C1DA8" w14:paraId="7F778668"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0C5180D7" w14:textId="77777777" w:rsidR="002C1DA8" w:rsidRDefault="00BB1771">
            <w:pPr>
              <w:spacing w:after="0" w:line="259" w:lineRule="auto"/>
              <w:ind w:left="0" w:firstLine="0"/>
              <w:jc w:val="left"/>
            </w:pPr>
            <w:r>
              <w:t xml:space="preserve">RAZÃO SOCIAL: </w:t>
            </w:r>
          </w:p>
        </w:tc>
        <w:tc>
          <w:tcPr>
            <w:tcW w:w="0" w:type="auto"/>
            <w:vMerge/>
            <w:tcBorders>
              <w:top w:val="nil"/>
              <w:left w:val="single" w:sz="4" w:space="0" w:color="000000"/>
              <w:bottom w:val="nil"/>
              <w:right w:val="nil"/>
            </w:tcBorders>
          </w:tcPr>
          <w:p w14:paraId="2DC87D31" w14:textId="77777777" w:rsidR="002C1DA8" w:rsidRDefault="002C1DA8">
            <w:pPr>
              <w:spacing w:after="160" w:line="259" w:lineRule="auto"/>
              <w:ind w:left="0" w:firstLine="0"/>
              <w:jc w:val="left"/>
            </w:pPr>
          </w:p>
        </w:tc>
      </w:tr>
      <w:tr w:rsidR="002C1DA8" w14:paraId="6F02CA0E"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76C3A2B" w14:textId="77777777" w:rsidR="002C1DA8" w:rsidRDefault="00BB1771">
            <w:pPr>
              <w:spacing w:after="0" w:line="259" w:lineRule="auto"/>
              <w:ind w:left="0" w:firstLine="0"/>
              <w:jc w:val="left"/>
            </w:pPr>
            <w:r>
              <w:t xml:space="preserve">CNPJ/CPF </w:t>
            </w:r>
          </w:p>
        </w:tc>
        <w:tc>
          <w:tcPr>
            <w:tcW w:w="0" w:type="auto"/>
            <w:vMerge/>
            <w:tcBorders>
              <w:top w:val="nil"/>
              <w:left w:val="single" w:sz="4" w:space="0" w:color="000000"/>
              <w:bottom w:val="nil"/>
              <w:right w:val="nil"/>
            </w:tcBorders>
          </w:tcPr>
          <w:p w14:paraId="7E005D28" w14:textId="77777777" w:rsidR="002C1DA8" w:rsidRDefault="002C1DA8">
            <w:pPr>
              <w:spacing w:after="160" w:line="259" w:lineRule="auto"/>
              <w:ind w:left="0" w:firstLine="0"/>
              <w:jc w:val="left"/>
            </w:pPr>
          </w:p>
        </w:tc>
      </w:tr>
      <w:tr w:rsidR="002C1DA8" w14:paraId="60076C35"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90E651C" w14:textId="77777777" w:rsidR="002C1DA8" w:rsidRDefault="00BB1771">
            <w:pPr>
              <w:spacing w:after="0" w:line="259" w:lineRule="auto"/>
              <w:ind w:left="0" w:firstLine="0"/>
              <w:jc w:val="left"/>
            </w:pPr>
            <w:r>
              <w:t xml:space="preserve">ENDEREÇO </w:t>
            </w:r>
          </w:p>
        </w:tc>
        <w:tc>
          <w:tcPr>
            <w:tcW w:w="0" w:type="auto"/>
            <w:vMerge/>
            <w:tcBorders>
              <w:top w:val="nil"/>
              <w:left w:val="single" w:sz="4" w:space="0" w:color="000000"/>
              <w:bottom w:val="nil"/>
              <w:right w:val="nil"/>
            </w:tcBorders>
          </w:tcPr>
          <w:p w14:paraId="1849BDEA" w14:textId="77777777" w:rsidR="002C1DA8" w:rsidRDefault="002C1DA8">
            <w:pPr>
              <w:spacing w:after="160" w:line="259" w:lineRule="auto"/>
              <w:ind w:left="0" w:firstLine="0"/>
              <w:jc w:val="left"/>
            </w:pPr>
          </w:p>
        </w:tc>
      </w:tr>
      <w:tr w:rsidR="002C1DA8" w14:paraId="58FDEB93"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17CF21EC" w14:textId="77777777" w:rsidR="002C1DA8" w:rsidRDefault="00BB1771">
            <w:pPr>
              <w:spacing w:after="0" w:line="259" w:lineRule="auto"/>
              <w:ind w:left="0" w:firstLine="0"/>
              <w:jc w:val="left"/>
            </w:pPr>
            <w:r>
              <w:t xml:space="preserve">NOME COMPLETO E IDENTIFICAÇÃO DO RESPONSÁVEL </w:t>
            </w:r>
          </w:p>
        </w:tc>
        <w:tc>
          <w:tcPr>
            <w:tcW w:w="0" w:type="auto"/>
            <w:vMerge/>
            <w:tcBorders>
              <w:top w:val="nil"/>
              <w:left w:val="single" w:sz="4" w:space="0" w:color="000000"/>
              <w:bottom w:val="nil"/>
              <w:right w:val="nil"/>
            </w:tcBorders>
          </w:tcPr>
          <w:p w14:paraId="00550719" w14:textId="77777777" w:rsidR="002C1DA8" w:rsidRDefault="002C1DA8">
            <w:pPr>
              <w:spacing w:after="160" w:line="259" w:lineRule="auto"/>
              <w:ind w:left="0" w:firstLine="0"/>
              <w:jc w:val="left"/>
            </w:pPr>
          </w:p>
        </w:tc>
      </w:tr>
      <w:tr w:rsidR="002C1DA8" w14:paraId="1CB49DE7"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04347AA" w14:textId="77777777" w:rsidR="002C1DA8" w:rsidRDefault="00BB1771">
            <w:pPr>
              <w:spacing w:after="0" w:line="259" w:lineRule="auto"/>
              <w:ind w:left="0" w:firstLine="0"/>
              <w:jc w:val="left"/>
            </w:pPr>
            <w:r>
              <w:t xml:space="preserve">TELEFONE DE CONTATO/WHATSAPP </w:t>
            </w:r>
          </w:p>
        </w:tc>
        <w:tc>
          <w:tcPr>
            <w:tcW w:w="0" w:type="auto"/>
            <w:vMerge/>
            <w:tcBorders>
              <w:top w:val="nil"/>
              <w:left w:val="single" w:sz="4" w:space="0" w:color="000000"/>
              <w:bottom w:val="nil"/>
              <w:right w:val="nil"/>
            </w:tcBorders>
          </w:tcPr>
          <w:p w14:paraId="5020FDC7" w14:textId="77777777" w:rsidR="002C1DA8" w:rsidRDefault="002C1DA8">
            <w:pPr>
              <w:spacing w:after="160" w:line="259" w:lineRule="auto"/>
              <w:ind w:left="0" w:firstLine="0"/>
              <w:jc w:val="left"/>
            </w:pPr>
          </w:p>
        </w:tc>
      </w:tr>
      <w:tr w:rsidR="002C1DA8" w14:paraId="7F1D5CFC"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81A5BE4" w14:textId="77777777" w:rsidR="002C1DA8" w:rsidRDefault="00BB1771">
            <w:pPr>
              <w:spacing w:after="0" w:line="259" w:lineRule="auto"/>
              <w:ind w:left="0" w:firstLine="0"/>
              <w:jc w:val="left"/>
            </w:pPr>
            <w:r>
              <w:t xml:space="preserve">E-MAIL: </w:t>
            </w:r>
          </w:p>
        </w:tc>
        <w:tc>
          <w:tcPr>
            <w:tcW w:w="0" w:type="auto"/>
            <w:vMerge/>
            <w:tcBorders>
              <w:top w:val="nil"/>
              <w:left w:val="single" w:sz="4" w:space="0" w:color="000000"/>
              <w:bottom w:val="nil"/>
              <w:right w:val="nil"/>
            </w:tcBorders>
          </w:tcPr>
          <w:p w14:paraId="064423C8" w14:textId="77777777" w:rsidR="002C1DA8" w:rsidRDefault="002C1DA8">
            <w:pPr>
              <w:spacing w:after="160" w:line="259" w:lineRule="auto"/>
              <w:ind w:left="0" w:firstLine="0"/>
              <w:jc w:val="left"/>
            </w:pPr>
          </w:p>
        </w:tc>
      </w:tr>
      <w:tr w:rsidR="002C1DA8" w14:paraId="05C70AA4"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24852BA1" w14:textId="77777777" w:rsidR="002C1DA8" w:rsidRDefault="00BB1771">
            <w:pPr>
              <w:spacing w:after="0" w:line="259" w:lineRule="auto"/>
              <w:ind w:left="0" w:firstLine="0"/>
              <w:jc w:val="left"/>
            </w:pPr>
            <w:r>
              <w:t xml:space="preserve">DATA A EMISSÃO DA PROPOSTA COMERCIAL </w:t>
            </w:r>
          </w:p>
        </w:tc>
        <w:tc>
          <w:tcPr>
            <w:tcW w:w="0" w:type="auto"/>
            <w:vMerge/>
            <w:tcBorders>
              <w:top w:val="nil"/>
              <w:left w:val="single" w:sz="4" w:space="0" w:color="000000"/>
              <w:bottom w:val="nil"/>
              <w:right w:val="nil"/>
            </w:tcBorders>
          </w:tcPr>
          <w:p w14:paraId="23E79189" w14:textId="77777777" w:rsidR="002C1DA8" w:rsidRDefault="002C1DA8">
            <w:pPr>
              <w:spacing w:after="160" w:line="259" w:lineRule="auto"/>
              <w:ind w:left="0" w:firstLine="0"/>
              <w:jc w:val="left"/>
            </w:pPr>
          </w:p>
        </w:tc>
      </w:tr>
      <w:tr w:rsidR="002C1DA8" w14:paraId="2241C9E7"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3FEFEF33"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72B84526" w14:textId="77777777" w:rsidR="002C1DA8" w:rsidRDefault="002C1DA8">
            <w:pPr>
              <w:spacing w:after="160" w:line="259" w:lineRule="auto"/>
              <w:ind w:left="0" w:firstLine="0"/>
              <w:jc w:val="left"/>
            </w:pPr>
          </w:p>
        </w:tc>
      </w:tr>
      <w:tr w:rsidR="002C1DA8" w14:paraId="7832B87C" w14:textId="77777777">
        <w:trPr>
          <w:trHeight w:val="302"/>
        </w:trPr>
        <w:tc>
          <w:tcPr>
            <w:tcW w:w="3020" w:type="dxa"/>
            <w:tcBorders>
              <w:top w:val="single" w:sz="4" w:space="0" w:color="000000"/>
              <w:left w:val="single" w:sz="4" w:space="0" w:color="000000"/>
              <w:bottom w:val="single" w:sz="4" w:space="0" w:color="000000"/>
              <w:right w:val="single" w:sz="4" w:space="0" w:color="000000"/>
            </w:tcBorders>
          </w:tcPr>
          <w:p w14:paraId="50EB6993" w14:textId="77777777" w:rsidR="002C1DA8" w:rsidRDefault="00BB1771">
            <w:pPr>
              <w:spacing w:after="0" w:line="259" w:lineRule="auto"/>
              <w:ind w:left="0" w:firstLine="0"/>
              <w:jc w:val="left"/>
            </w:pPr>
            <w:r>
              <w:t xml:space="preserve">OBJETO/MARCA </w:t>
            </w:r>
          </w:p>
        </w:tc>
        <w:tc>
          <w:tcPr>
            <w:tcW w:w="3022" w:type="dxa"/>
            <w:tcBorders>
              <w:top w:val="single" w:sz="4" w:space="0" w:color="000000"/>
              <w:left w:val="single" w:sz="4" w:space="0" w:color="000000"/>
              <w:bottom w:val="single" w:sz="4" w:space="0" w:color="000000"/>
              <w:right w:val="single" w:sz="4" w:space="0" w:color="000000"/>
            </w:tcBorders>
          </w:tcPr>
          <w:p w14:paraId="723E1141" w14:textId="77777777" w:rsidR="002C1DA8" w:rsidRDefault="00BB1771">
            <w:pPr>
              <w:spacing w:after="0" w:line="259" w:lineRule="auto"/>
              <w:ind w:left="0" w:firstLine="0"/>
              <w:jc w:val="left"/>
            </w:pPr>
            <w:r>
              <w:t xml:space="preserve">VALOR UNITARIO </w:t>
            </w:r>
          </w:p>
        </w:tc>
        <w:tc>
          <w:tcPr>
            <w:tcW w:w="3022" w:type="dxa"/>
            <w:tcBorders>
              <w:top w:val="single" w:sz="4" w:space="0" w:color="000000"/>
              <w:left w:val="single" w:sz="4" w:space="0" w:color="000000"/>
              <w:bottom w:val="single" w:sz="4" w:space="0" w:color="000000"/>
              <w:right w:val="single" w:sz="4" w:space="0" w:color="000000"/>
            </w:tcBorders>
          </w:tcPr>
          <w:p w14:paraId="5228D72F" w14:textId="77777777" w:rsidR="002C1DA8" w:rsidRDefault="00BB1771">
            <w:pPr>
              <w:spacing w:after="0" w:line="259" w:lineRule="auto"/>
              <w:ind w:left="0" w:firstLine="0"/>
              <w:jc w:val="left"/>
            </w:pPr>
            <w:r>
              <w:t xml:space="preserve">VALOR TOTAL </w:t>
            </w:r>
          </w:p>
        </w:tc>
        <w:tc>
          <w:tcPr>
            <w:tcW w:w="0" w:type="auto"/>
            <w:vMerge/>
            <w:tcBorders>
              <w:top w:val="nil"/>
              <w:left w:val="single" w:sz="4" w:space="0" w:color="000000"/>
              <w:bottom w:val="nil"/>
              <w:right w:val="nil"/>
            </w:tcBorders>
          </w:tcPr>
          <w:p w14:paraId="03D4078F" w14:textId="77777777" w:rsidR="002C1DA8" w:rsidRDefault="002C1DA8">
            <w:pPr>
              <w:spacing w:after="160" w:line="259" w:lineRule="auto"/>
              <w:ind w:left="0" w:firstLine="0"/>
              <w:jc w:val="left"/>
            </w:pPr>
          </w:p>
        </w:tc>
      </w:tr>
      <w:tr w:rsidR="002C1DA8" w14:paraId="4598060E" w14:textId="77777777">
        <w:trPr>
          <w:trHeight w:val="302"/>
        </w:trPr>
        <w:tc>
          <w:tcPr>
            <w:tcW w:w="3020" w:type="dxa"/>
            <w:tcBorders>
              <w:top w:val="single" w:sz="4" w:space="0" w:color="000000"/>
              <w:left w:val="single" w:sz="4" w:space="0" w:color="000000"/>
              <w:bottom w:val="single" w:sz="4" w:space="0" w:color="000000"/>
              <w:right w:val="single" w:sz="4" w:space="0" w:color="000000"/>
            </w:tcBorders>
          </w:tcPr>
          <w:p w14:paraId="4CDC6E73"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F85FFEE"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12B81240"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3AA0CAFC" w14:textId="77777777" w:rsidR="002C1DA8" w:rsidRDefault="002C1DA8">
            <w:pPr>
              <w:spacing w:after="160" w:line="259" w:lineRule="auto"/>
              <w:ind w:left="0" w:firstLine="0"/>
              <w:jc w:val="left"/>
            </w:pPr>
          </w:p>
        </w:tc>
      </w:tr>
      <w:tr w:rsidR="002C1DA8" w14:paraId="2B04451E" w14:textId="77777777">
        <w:trPr>
          <w:trHeight w:val="303"/>
        </w:trPr>
        <w:tc>
          <w:tcPr>
            <w:tcW w:w="3020" w:type="dxa"/>
            <w:tcBorders>
              <w:top w:val="single" w:sz="4" w:space="0" w:color="000000"/>
              <w:left w:val="single" w:sz="4" w:space="0" w:color="000000"/>
              <w:bottom w:val="single" w:sz="4" w:space="0" w:color="000000"/>
              <w:right w:val="single" w:sz="4" w:space="0" w:color="000000"/>
            </w:tcBorders>
          </w:tcPr>
          <w:p w14:paraId="742D1F20"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20FF8E1" w14:textId="77777777" w:rsidR="002C1DA8" w:rsidRDefault="00BB1771">
            <w:pPr>
              <w:spacing w:after="0" w:line="259" w:lineRule="auto"/>
              <w:ind w:left="0" w:firstLine="0"/>
              <w:jc w:val="left"/>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39CB72BB"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4CFD431B" w14:textId="77777777" w:rsidR="002C1DA8" w:rsidRDefault="002C1DA8">
            <w:pPr>
              <w:spacing w:after="160" w:line="259" w:lineRule="auto"/>
              <w:ind w:left="0" w:firstLine="0"/>
              <w:jc w:val="left"/>
            </w:pPr>
          </w:p>
        </w:tc>
      </w:tr>
      <w:tr w:rsidR="002C1DA8" w14:paraId="362581C1" w14:textId="77777777">
        <w:trPr>
          <w:trHeight w:val="305"/>
        </w:trPr>
        <w:tc>
          <w:tcPr>
            <w:tcW w:w="9064" w:type="dxa"/>
            <w:gridSpan w:val="3"/>
            <w:tcBorders>
              <w:top w:val="single" w:sz="4" w:space="0" w:color="000000"/>
              <w:left w:val="single" w:sz="4" w:space="0" w:color="000000"/>
              <w:bottom w:val="single" w:sz="4" w:space="0" w:color="000000"/>
              <w:right w:val="single" w:sz="4" w:space="0" w:color="000000"/>
            </w:tcBorders>
          </w:tcPr>
          <w:p w14:paraId="5DDC4F5C" w14:textId="77777777" w:rsidR="002C1DA8" w:rsidRDefault="00BB1771">
            <w:pPr>
              <w:spacing w:after="0" w:line="259" w:lineRule="auto"/>
              <w:ind w:left="0" w:firstLine="0"/>
              <w:jc w:val="left"/>
            </w:pPr>
            <w:r>
              <w:t xml:space="preserve">VALOR TOTAL POR EXTENSO: </w:t>
            </w:r>
          </w:p>
        </w:tc>
        <w:tc>
          <w:tcPr>
            <w:tcW w:w="0" w:type="auto"/>
            <w:vMerge/>
            <w:tcBorders>
              <w:top w:val="nil"/>
              <w:left w:val="single" w:sz="4" w:space="0" w:color="000000"/>
              <w:bottom w:val="nil"/>
              <w:right w:val="nil"/>
            </w:tcBorders>
          </w:tcPr>
          <w:p w14:paraId="67DD76DA" w14:textId="77777777" w:rsidR="002C1DA8" w:rsidRDefault="002C1DA8">
            <w:pPr>
              <w:spacing w:after="160" w:line="259" w:lineRule="auto"/>
              <w:ind w:left="0" w:firstLine="0"/>
              <w:jc w:val="left"/>
            </w:pPr>
          </w:p>
        </w:tc>
      </w:tr>
      <w:tr w:rsidR="002C1DA8" w14:paraId="6EEAA5E8"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57EFACEB" w14:textId="77777777" w:rsidR="002C1DA8" w:rsidRDefault="00BB1771">
            <w:pPr>
              <w:spacing w:after="0" w:line="259" w:lineRule="auto"/>
              <w:ind w:left="0" w:firstLine="0"/>
              <w:jc w:val="left"/>
            </w:pPr>
            <w:r>
              <w:t xml:space="preserve">VALIDADE DA PROPOSTA NÃO PODERÁ SER INFERIOR A 60 (SESSENTA) DIAS </w:t>
            </w:r>
          </w:p>
        </w:tc>
        <w:tc>
          <w:tcPr>
            <w:tcW w:w="0" w:type="auto"/>
            <w:vMerge/>
            <w:tcBorders>
              <w:top w:val="nil"/>
              <w:left w:val="single" w:sz="4" w:space="0" w:color="000000"/>
              <w:bottom w:val="nil"/>
              <w:right w:val="nil"/>
            </w:tcBorders>
          </w:tcPr>
          <w:p w14:paraId="20C98B1D" w14:textId="77777777" w:rsidR="002C1DA8" w:rsidRDefault="002C1DA8">
            <w:pPr>
              <w:spacing w:after="160" w:line="259" w:lineRule="auto"/>
              <w:ind w:left="0" w:firstLine="0"/>
              <w:jc w:val="left"/>
            </w:pPr>
          </w:p>
        </w:tc>
      </w:tr>
      <w:tr w:rsidR="002C1DA8" w14:paraId="14DCA353"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3AEBB556" w14:textId="77777777" w:rsidR="002C1DA8" w:rsidRDefault="00BB1771">
            <w:pPr>
              <w:spacing w:after="0" w:line="259" w:lineRule="auto"/>
              <w:ind w:left="0" w:firstLine="0"/>
              <w:jc w:val="left"/>
            </w:pPr>
            <w:r>
              <w:t xml:space="preserve"> </w:t>
            </w:r>
          </w:p>
        </w:tc>
        <w:tc>
          <w:tcPr>
            <w:tcW w:w="0" w:type="auto"/>
            <w:vMerge/>
            <w:tcBorders>
              <w:top w:val="nil"/>
              <w:left w:val="single" w:sz="4" w:space="0" w:color="000000"/>
              <w:bottom w:val="nil"/>
              <w:right w:val="nil"/>
            </w:tcBorders>
          </w:tcPr>
          <w:p w14:paraId="7F98680C" w14:textId="77777777" w:rsidR="002C1DA8" w:rsidRDefault="002C1DA8">
            <w:pPr>
              <w:spacing w:after="160" w:line="259" w:lineRule="auto"/>
              <w:ind w:left="0" w:firstLine="0"/>
              <w:jc w:val="left"/>
            </w:pPr>
          </w:p>
        </w:tc>
      </w:tr>
      <w:tr w:rsidR="002C1DA8" w14:paraId="4EF65A82" w14:textId="77777777">
        <w:trPr>
          <w:trHeight w:val="302"/>
        </w:trPr>
        <w:tc>
          <w:tcPr>
            <w:tcW w:w="9064" w:type="dxa"/>
            <w:gridSpan w:val="3"/>
            <w:tcBorders>
              <w:top w:val="single" w:sz="4" w:space="0" w:color="000000"/>
              <w:left w:val="single" w:sz="4" w:space="0" w:color="000000"/>
              <w:bottom w:val="single" w:sz="4" w:space="0" w:color="000000"/>
              <w:right w:val="single" w:sz="4" w:space="0" w:color="000000"/>
            </w:tcBorders>
          </w:tcPr>
          <w:p w14:paraId="6F727081" w14:textId="77777777" w:rsidR="002C1DA8" w:rsidRDefault="00BB1771">
            <w:pPr>
              <w:spacing w:after="0" w:line="259" w:lineRule="auto"/>
              <w:ind w:left="0" w:firstLine="0"/>
              <w:jc w:val="left"/>
            </w:pPr>
            <w:r>
              <w:lastRenderedPageBreak/>
              <w:t xml:space="preserve">PRAZO DE ENTREGA: </w:t>
            </w:r>
          </w:p>
        </w:tc>
        <w:tc>
          <w:tcPr>
            <w:tcW w:w="0" w:type="auto"/>
            <w:vMerge/>
            <w:tcBorders>
              <w:top w:val="nil"/>
              <w:left w:val="single" w:sz="4" w:space="0" w:color="000000"/>
              <w:bottom w:val="nil"/>
              <w:right w:val="nil"/>
            </w:tcBorders>
          </w:tcPr>
          <w:p w14:paraId="1452FE66" w14:textId="77777777" w:rsidR="002C1DA8" w:rsidRDefault="002C1DA8">
            <w:pPr>
              <w:spacing w:after="160" w:line="259" w:lineRule="auto"/>
              <w:ind w:left="0" w:firstLine="0"/>
              <w:jc w:val="left"/>
            </w:pPr>
          </w:p>
        </w:tc>
      </w:tr>
      <w:tr w:rsidR="002C1DA8" w14:paraId="428638F4" w14:textId="77777777">
        <w:trPr>
          <w:trHeight w:val="2066"/>
        </w:trPr>
        <w:tc>
          <w:tcPr>
            <w:tcW w:w="9064" w:type="dxa"/>
            <w:gridSpan w:val="3"/>
            <w:tcBorders>
              <w:top w:val="single" w:sz="4" w:space="0" w:color="000000"/>
              <w:left w:val="single" w:sz="4" w:space="0" w:color="000000"/>
              <w:bottom w:val="single" w:sz="8" w:space="0" w:color="000000"/>
              <w:right w:val="single" w:sz="4" w:space="0" w:color="000000"/>
            </w:tcBorders>
          </w:tcPr>
          <w:p w14:paraId="5BFB03B1" w14:textId="77777777" w:rsidR="002C1DA8" w:rsidRDefault="00BB1771">
            <w:pPr>
              <w:spacing w:after="0" w:line="259" w:lineRule="auto"/>
              <w:ind w:left="0" w:firstLine="0"/>
              <w:jc w:val="left"/>
            </w:pPr>
            <w:r>
              <w:t xml:space="preserve">OBS.:  </w:t>
            </w:r>
          </w:p>
          <w:p w14:paraId="47C98EAB" w14:textId="77777777" w:rsidR="002C1DA8" w:rsidRDefault="00BB1771">
            <w:pPr>
              <w:spacing w:after="0" w:line="240" w:lineRule="auto"/>
              <w:ind w:left="0" w:firstLine="0"/>
              <w:jc w:val="left"/>
            </w:pPr>
            <w:r>
              <w:t xml:space="preserve">O PREÇO ACIMA INCLUI TODAS AS DESPESAS E CUSTOS COM FORNECIMENTO DE MATERIAL/SERVIÇO, MÃO DE OBRA, TAXAS, IMPOSTOS, SEGUROS, ENCARGOS SOCIAIS E </w:t>
            </w:r>
          </w:p>
          <w:p w14:paraId="1A730925" w14:textId="77777777" w:rsidR="002C1DA8" w:rsidRDefault="00BB1771">
            <w:pPr>
              <w:spacing w:after="0" w:line="240" w:lineRule="auto"/>
              <w:ind w:left="634" w:hanging="634"/>
              <w:jc w:val="left"/>
            </w:pPr>
            <w:r>
              <w:t xml:space="preserve">DEMAIS DESPESAS INDIRETAS INCIDENTES SOBRE O ITEM OBJETO DO PRESENTE TERMO. </w:t>
            </w:r>
            <w:r>
              <w:rPr>
                <w:b/>
              </w:rPr>
              <w:t xml:space="preserve">Favor reproduzir as informações acima no documento timbrado da empresa proponente. </w:t>
            </w:r>
          </w:p>
          <w:p w14:paraId="4A328DCF" w14:textId="77777777" w:rsidR="002C1DA8" w:rsidRDefault="00BB1771">
            <w:pPr>
              <w:spacing w:after="0" w:line="259" w:lineRule="auto"/>
              <w:ind w:left="61" w:firstLine="0"/>
              <w:jc w:val="center"/>
            </w:pPr>
            <w:r>
              <w:rPr>
                <w:b/>
              </w:rPr>
              <w:t xml:space="preserve"> </w:t>
            </w:r>
          </w:p>
        </w:tc>
        <w:tc>
          <w:tcPr>
            <w:tcW w:w="0" w:type="auto"/>
            <w:vMerge/>
            <w:tcBorders>
              <w:top w:val="nil"/>
              <w:left w:val="single" w:sz="4" w:space="0" w:color="000000"/>
              <w:bottom w:val="single" w:sz="8" w:space="0" w:color="000000"/>
              <w:right w:val="nil"/>
            </w:tcBorders>
          </w:tcPr>
          <w:p w14:paraId="10770EFA" w14:textId="77777777" w:rsidR="002C1DA8" w:rsidRDefault="002C1DA8">
            <w:pPr>
              <w:spacing w:after="160" w:line="259" w:lineRule="auto"/>
              <w:ind w:left="0" w:firstLine="0"/>
              <w:jc w:val="left"/>
            </w:pPr>
          </w:p>
        </w:tc>
      </w:tr>
    </w:tbl>
    <w:p w14:paraId="2D38077D" w14:textId="77777777" w:rsidR="002F7460" w:rsidRDefault="002F7460">
      <w:pPr>
        <w:spacing w:after="0" w:line="259" w:lineRule="auto"/>
        <w:ind w:right="3"/>
        <w:jc w:val="center"/>
        <w:rPr>
          <w:b/>
        </w:rPr>
      </w:pPr>
    </w:p>
    <w:p w14:paraId="3C1B3154" w14:textId="77777777" w:rsidR="002F7460" w:rsidRDefault="002F7460">
      <w:pPr>
        <w:spacing w:after="160" w:line="259" w:lineRule="auto"/>
        <w:ind w:left="0" w:firstLine="0"/>
        <w:jc w:val="left"/>
        <w:rPr>
          <w:b/>
        </w:rPr>
      </w:pPr>
      <w:r>
        <w:rPr>
          <w:b/>
        </w:rPr>
        <w:br w:type="page"/>
      </w:r>
    </w:p>
    <w:p w14:paraId="3243C1F5" w14:textId="59841B61" w:rsidR="002C1DA8" w:rsidRDefault="00BB1771">
      <w:pPr>
        <w:spacing w:after="0" w:line="259" w:lineRule="auto"/>
        <w:ind w:right="3"/>
        <w:jc w:val="center"/>
      </w:pPr>
      <w:r>
        <w:rPr>
          <w:b/>
        </w:rPr>
        <w:lastRenderedPageBreak/>
        <w:t>ANEXO III</w:t>
      </w:r>
    </w:p>
    <w:p w14:paraId="53656E46" w14:textId="77777777" w:rsidR="002C1DA8" w:rsidRDefault="00BB1771">
      <w:pPr>
        <w:spacing w:after="0" w:line="259" w:lineRule="auto"/>
        <w:ind w:left="52" w:firstLine="0"/>
        <w:jc w:val="center"/>
      </w:pPr>
      <w:r>
        <w:t xml:space="preserve"> </w:t>
      </w:r>
    </w:p>
    <w:p w14:paraId="7544544F" w14:textId="4AC14BDA" w:rsidR="002C1DA8" w:rsidRDefault="00BB1771">
      <w:pPr>
        <w:spacing w:after="4" w:line="267" w:lineRule="auto"/>
        <w:ind w:right="2"/>
        <w:jc w:val="center"/>
        <w:rPr>
          <w:b/>
        </w:rPr>
      </w:pPr>
      <w:r>
        <w:rPr>
          <w:b/>
          <w:u w:val="single" w:color="000000"/>
        </w:rPr>
        <w:t>MODELO DE DECLARAÇÃO RELATIVA AO TRABALHO DE MENORES</w:t>
      </w:r>
    </w:p>
    <w:p w14:paraId="02A38B30" w14:textId="77777777" w:rsidR="002F7460" w:rsidRDefault="002F7460">
      <w:pPr>
        <w:spacing w:after="4" w:line="267" w:lineRule="auto"/>
        <w:ind w:right="2"/>
        <w:jc w:val="center"/>
      </w:pPr>
    </w:p>
    <w:p w14:paraId="5755B409" w14:textId="6027877E" w:rsidR="002F7460" w:rsidRDefault="00BB1771" w:rsidP="002F7460">
      <w:pPr>
        <w:pStyle w:val="Ttulo2"/>
        <w:spacing w:after="4" w:line="267" w:lineRule="auto"/>
        <w:ind w:right="567"/>
        <w:jc w:val="center"/>
      </w:pPr>
      <w:r>
        <w:t xml:space="preserve"> </w:t>
      </w:r>
      <w:r w:rsidR="002F7460">
        <w:rPr>
          <w:u w:val="single" w:color="000000"/>
        </w:rPr>
        <w:t xml:space="preserve">DISPENSA DE LICITAÇÃO Nº </w:t>
      </w:r>
      <w:r w:rsidR="0055147A">
        <w:rPr>
          <w:u w:val="single" w:color="000000"/>
        </w:rPr>
        <w:t>10</w:t>
      </w:r>
      <w:r w:rsidR="002F7460">
        <w:rPr>
          <w:u w:val="single" w:color="000000"/>
        </w:rPr>
        <w:t>/2025</w:t>
      </w:r>
    </w:p>
    <w:p w14:paraId="6B7C6BD8" w14:textId="77777777" w:rsidR="002F7460" w:rsidRPr="002F7460" w:rsidRDefault="002F7460" w:rsidP="002F7460"/>
    <w:p w14:paraId="0DE8B336" w14:textId="04BF5F40" w:rsidR="002F7460" w:rsidRDefault="002F7460" w:rsidP="002F7460">
      <w:pPr>
        <w:pStyle w:val="Ttulo2"/>
        <w:spacing w:after="4" w:line="267" w:lineRule="auto"/>
        <w:ind w:right="567"/>
        <w:jc w:val="center"/>
      </w:pPr>
      <w:r>
        <w:rPr>
          <w:u w:val="single" w:color="000000"/>
        </w:rPr>
        <w:t xml:space="preserve">PROCESSO ADMINISTRATIVO N° </w:t>
      </w:r>
      <w:r w:rsidR="0055147A">
        <w:rPr>
          <w:u w:val="single" w:color="000000"/>
        </w:rPr>
        <w:t>066</w:t>
      </w:r>
      <w:r>
        <w:rPr>
          <w:u w:val="single" w:color="000000"/>
        </w:rPr>
        <w:t>/2025</w:t>
      </w:r>
    </w:p>
    <w:p w14:paraId="52D70AC5" w14:textId="77777777" w:rsidR="002C1DA8" w:rsidRDefault="00BB1771">
      <w:pPr>
        <w:spacing w:after="0" w:line="259" w:lineRule="auto"/>
        <w:ind w:left="52" w:firstLine="0"/>
        <w:jc w:val="center"/>
      </w:pPr>
      <w:r>
        <w:rPr>
          <w:b/>
        </w:rPr>
        <w:t xml:space="preserve"> </w:t>
      </w:r>
    </w:p>
    <w:p w14:paraId="1EC51903" w14:textId="77777777" w:rsidR="002C1DA8" w:rsidRDefault="00BB1771">
      <w:pPr>
        <w:pStyle w:val="Ttulo2"/>
        <w:spacing w:after="4" w:line="267" w:lineRule="auto"/>
        <w:ind w:right="2"/>
        <w:jc w:val="center"/>
      </w:pPr>
      <w:r>
        <w:rPr>
          <w:u w:val="single" w:color="000000"/>
        </w:rPr>
        <w:t>DECLARAÇÃO</w:t>
      </w:r>
      <w:r>
        <w:t xml:space="preserve"> </w:t>
      </w:r>
    </w:p>
    <w:p w14:paraId="0A5D3BB8" w14:textId="77777777" w:rsidR="002C1DA8" w:rsidRDefault="00BB1771">
      <w:pPr>
        <w:spacing w:after="0" w:line="259" w:lineRule="auto"/>
        <w:ind w:left="52" w:firstLine="0"/>
        <w:jc w:val="center"/>
      </w:pPr>
      <w:r>
        <w:t xml:space="preserve"> </w:t>
      </w:r>
    </w:p>
    <w:p w14:paraId="35C8BB17" w14:textId="77777777" w:rsidR="002C1DA8" w:rsidRDefault="00BB1771">
      <w:pPr>
        <w:spacing w:after="0" w:line="259" w:lineRule="auto"/>
        <w:ind w:left="52" w:firstLine="0"/>
        <w:jc w:val="center"/>
      </w:pPr>
      <w:r>
        <w:t xml:space="preserve"> </w:t>
      </w:r>
    </w:p>
    <w:p w14:paraId="70BE3280" w14:textId="77777777" w:rsidR="002C1DA8" w:rsidRDefault="00BB1771">
      <w:pPr>
        <w:tabs>
          <w:tab w:val="center" w:pos="5535"/>
          <w:tab w:val="center" w:pos="6538"/>
          <w:tab w:val="center" w:pos="7424"/>
          <w:tab w:val="center" w:pos="8357"/>
          <w:tab w:val="right" w:pos="9359"/>
        </w:tabs>
        <w:ind w:left="-15" w:firstLine="0"/>
        <w:jc w:val="left"/>
      </w:pPr>
      <w:r>
        <w:t xml:space="preserve">_______________________________________ </w:t>
      </w:r>
      <w:r>
        <w:tab/>
        <w:t xml:space="preserve">inscrito </w:t>
      </w:r>
      <w:r>
        <w:tab/>
        <w:t xml:space="preserve">no </w:t>
      </w:r>
      <w:r>
        <w:tab/>
        <w:t xml:space="preserve">CNPJ </w:t>
      </w:r>
      <w:r>
        <w:tab/>
        <w:t xml:space="preserve">sob </w:t>
      </w:r>
      <w:r>
        <w:tab/>
        <w:t xml:space="preserve">no. </w:t>
      </w:r>
    </w:p>
    <w:p w14:paraId="4BA44DD6" w14:textId="77777777" w:rsidR="002C1DA8" w:rsidRDefault="00BB1771">
      <w:pPr>
        <w:ind w:left="-5" w:right="46"/>
      </w:pPr>
      <w:r>
        <w:t xml:space="preserve">_______________________por intermédio do seu representante legal o senhor/senhora _________________________________ portador (a) da carteira de identidade (RG) ________________ e do CPF sob número ______________________, DECLARA,  para fins do disposto no inciso VI,  do artigo 68,  da Lei n° 14.133/21,  acrescido pela Lei n 9.854/99, que não emprega menor de 18 anos em trabalho noturno, perigoso ou insalubre e não emprega menor de 16 anos </w:t>
      </w:r>
    </w:p>
    <w:p w14:paraId="794AF5F6" w14:textId="77777777" w:rsidR="002C1DA8" w:rsidRDefault="00BB1771">
      <w:pPr>
        <w:spacing w:after="0" w:line="259" w:lineRule="auto"/>
        <w:ind w:left="0" w:firstLine="0"/>
        <w:jc w:val="left"/>
      </w:pPr>
      <w:r>
        <w:t xml:space="preserve"> </w:t>
      </w:r>
    </w:p>
    <w:p w14:paraId="4BCADBCC" w14:textId="77777777" w:rsidR="002C1DA8" w:rsidRDefault="00BB1771">
      <w:pPr>
        <w:ind w:left="-5" w:right="46"/>
      </w:pPr>
      <w:r>
        <w:rPr>
          <w:b/>
        </w:rPr>
        <w:t>Ressalva:</w:t>
      </w:r>
      <w:r>
        <w:t xml:space="preserve">  emprega menor, a partir de 14 (quatorze) anos na condição de aprendiz </w:t>
      </w:r>
      <w:proofErr w:type="gramStart"/>
      <w:r>
        <w:t xml:space="preserve">(  </w:t>
      </w:r>
      <w:proofErr w:type="gramEnd"/>
      <w:r>
        <w:t xml:space="preserve"> ). </w:t>
      </w:r>
    </w:p>
    <w:p w14:paraId="405EFDA5" w14:textId="77777777" w:rsidR="002C1DA8" w:rsidRDefault="00BB1771">
      <w:pPr>
        <w:spacing w:after="0" w:line="259" w:lineRule="auto"/>
        <w:ind w:left="0" w:firstLine="0"/>
        <w:jc w:val="left"/>
      </w:pPr>
      <w:r>
        <w:t xml:space="preserve"> </w:t>
      </w:r>
    </w:p>
    <w:p w14:paraId="1735894C" w14:textId="77777777" w:rsidR="002C1DA8" w:rsidRDefault="00BB1771">
      <w:pPr>
        <w:spacing w:after="0" w:line="259" w:lineRule="auto"/>
        <w:ind w:left="0" w:firstLine="0"/>
        <w:jc w:val="left"/>
      </w:pPr>
      <w:r>
        <w:t xml:space="preserve"> </w:t>
      </w:r>
    </w:p>
    <w:p w14:paraId="7BE0E0BA" w14:textId="6F17AF1F" w:rsidR="002C1DA8" w:rsidRDefault="00BB1771">
      <w:pPr>
        <w:spacing w:after="3" w:line="259" w:lineRule="auto"/>
        <w:ind w:right="3"/>
        <w:jc w:val="center"/>
      </w:pPr>
      <w:proofErr w:type="gramStart"/>
      <w:r>
        <w:t xml:space="preserve">Local,  </w:t>
      </w:r>
      <w:proofErr w:type="spellStart"/>
      <w:r>
        <w:t>xxx</w:t>
      </w:r>
      <w:proofErr w:type="spellEnd"/>
      <w:proofErr w:type="gramEnd"/>
      <w:r>
        <w:t xml:space="preserve">  de  </w:t>
      </w:r>
      <w:proofErr w:type="spellStart"/>
      <w:r>
        <w:t>xxx</w:t>
      </w:r>
      <w:proofErr w:type="spellEnd"/>
      <w:r>
        <w:t xml:space="preserve">   de </w:t>
      </w:r>
      <w:r w:rsidR="002232B9">
        <w:t>2025</w:t>
      </w:r>
      <w:r>
        <w:t xml:space="preserve">. </w:t>
      </w:r>
    </w:p>
    <w:p w14:paraId="7D1A41A4" w14:textId="77777777" w:rsidR="002C1DA8" w:rsidRDefault="00BB1771">
      <w:pPr>
        <w:spacing w:after="0" w:line="259" w:lineRule="auto"/>
        <w:ind w:left="52" w:firstLine="0"/>
        <w:jc w:val="center"/>
      </w:pPr>
      <w:r>
        <w:t xml:space="preserve"> </w:t>
      </w:r>
    </w:p>
    <w:p w14:paraId="73553D5E" w14:textId="77777777" w:rsidR="002C1DA8" w:rsidRDefault="00BB1771">
      <w:pPr>
        <w:spacing w:after="3" w:line="259" w:lineRule="auto"/>
        <w:ind w:right="4"/>
        <w:jc w:val="center"/>
      </w:pPr>
      <w:r>
        <w:t xml:space="preserve">_______________________________ </w:t>
      </w:r>
    </w:p>
    <w:p w14:paraId="282024AE" w14:textId="77777777" w:rsidR="002C1DA8" w:rsidRDefault="00BB1771">
      <w:pPr>
        <w:spacing w:after="3" w:line="259" w:lineRule="auto"/>
        <w:ind w:right="5"/>
        <w:jc w:val="center"/>
      </w:pPr>
      <w:r>
        <w:t xml:space="preserve">(Nome completo do </w:t>
      </w:r>
      <w:proofErr w:type="gramStart"/>
      <w:r>
        <w:t>Representante  e</w:t>
      </w:r>
      <w:proofErr w:type="gramEnd"/>
      <w:r>
        <w:t xml:space="preserve"> assinatura) </w:t>
      </w:r>
    </w:p>
    <w:p w14:paraId="742BDF7B" w14:textId="77777777" w:rsidR="002C1DA8" w:rsidRDefault="00BB1771">
      <w:pPr>
        <w:spacing w:after="0" w:line="259" w:lineRule="auto"/>
        <w:ind w:left="52" w:firstLine="0"/>
        <w:jc w:val="center"/>
      </w:pPr>
      <w:r>
        <w:t xml:space="preserve"> </w:t>
      </w:r>
    </w:p>
    <w:p w14:paraId="52295B55" w14:textId="77777777" w:rsidR="002C1DA8" w:rsidRDefault="00BB1771">
      <w:pPr>
        <w:spacing w:after="0" w:line="259" w:lineRule="auto"/>
        <w:ind w:left="52" w:firstLine="0"/>
        <w:jc w:val="center"/>
      </w:pPr>
      <w:r>
        <w:t xml:space="preserve"> </w:t>
      </w:r>
    </w:p>
    <w:p w14:paraId="17A1AA37" w14:textId="77777777" w:rsidR="002C1DA8" w:rsidRDefault="00BB1771">
      <w:pPr>
        <w:ind w:left="-5" w:right="46"/>
      </w:pPr>
      <w:r>
        <w:t xml:space="preserve">Observação: em caso afirmativo, assinalar a ressalva acima. </w:t>
      </w:r>
    </w:p>
    <w:p w14:paraId="300BCDC2" w14:textId="77777777" w:rsidR="002C1DA8" w:rsidRDefault="00BB1771">
      <w:pPr>
        <w:spacing w:after="0" w:line="259" w:lineRule="auto"/>
        <w:ind w:left="0" w:firstLine="0"/>
        <w:jc w:val="left"/>
      </w:pPr>
      <w:r>
        <w:t xml:space="preserve"> </w:t>
      </w:r>
    </w:p>
    <w:p w14:paraId="460EFD3D" w14:textId="77777777" w:rsidR="002F7460" w:rsidRDefault="002F7460">
      <w:pPr>
        <w:spacing w:after="160" w:line="259" w:lineRule="auto"/>
        <w:ind w:left="0" w:firstLine="0"/>
        <w:jc w:val="left"/>
        <w:rPr>
          <w:b/>
          <w:u w:val="single" w:color="000000"/>
        </w:rPr>
      </w:pPr>
      <w:r>
        <w:rPr>
          <w:b/>
          <w:u w:val="single" w:color="000000"/>
        </w:rPr>
        <w:br w:type="page"/>
      </w:r>
    </w:p>
    <w:p w14:paraId="4FE153C8" w14:textId="1F421AE8" w:rsidR="002C1DA8" w:rsidRDefault="00BB1771">
      <w:pPr>
        <w:spacing w:after="4" w:line="267" w:lineRule="auto"/>
        <w:jc w:val="center"/>
      </w:pPr>
      <w:r>
        <w:rPr>
          <w:b/>
          <w:u w:val="single" w:color="000000"/>
        </w:rPr>
        <w:lastRenderedPageBreak/>
        <w:t>ANEXO IV</w:t>
      </w:r>
    </w:p>
    <w:p w14:paraId="1258045D" w14:textId="77777777" w:rsidR="002C1DA8" w:rsidRDefault="00BB1771">
      <w:pPr>
        <w:spacing w:after="0" w:line="259" w:lineRule="auto"/>
        <w:ind w:left="52" w:firstLine="0"/>
        <w:jc w:val="center"/>
      </w:pPr>
      <w:r>
        <w:rPr>
          <w:b/>
        </w:rPr>
        <w:t xml:space="preserve"> </w:t>
      </w:r>
    </w:p>
    <w:p w14:paraId="180314E3" w14:textId="77777777" w:rsidR="002C1DA8" w:rsidRDefault="00BB1771">
      <w:pPr>
        <w:pStyle w:val="Ttulo2"/>
        <w:spacing w:after="4" w:line="267" w:lineRule="auto"/>
        <w:ind w:right="9"/>
        <w:jc w:val="center"/>
      </w:pPr>
      <w:r>
        <w:rPr>
          <w:u w:val="single" w:color="000000"/>
        </w:rPr>
        <w:t>MODELO DE DECLARAÇÃO DE RESERVA DE CARGO PARA PESSOA COM DEFICIÊNCIA</w:t>
      </w:r>
      <w:r>
        <w:t xml:space="preserve">  </w:t>
      </w:r>
    </w:p>
    <w:p w14:paraId="16BF2B13" w14:textId="77777777" w:rsidR="002F7460" w:rsidRDefault="00BB1771" w:rsidP="002F7460">
      <w:pPr>
        <w:pStyle w:val="Ttulo2"/>
        <w:spacing w:after="4" w:line="267" w:lineRule="auto"/>
        <w:ind w:right="567"/>
        <w:jc w:val="center"/>
      </w:pPr>
      <w:r>
        <w:t xml:space="preserve"> </w:t>
      </w:r>
    </w:p>
    <w:p w14:paraId="5728F005" w14:textId="28C0660F" w:rsidR="002F7460" w:rsidRDefault="002F7460" w:rsidP="002F7460">
      <w:pPr>
        <w:pStyle w:val="Ttulo2"/>
        <w:spacing w:after="4" w:line="267" w:lineRule="auto"/>
        <w:ind w:right="567"/>
        <w:jc w:val="center"/>
      </w:pPr>
      <w:r>
        <w:rPr>
          <w:u w:val="single" w:color="000000"/>
        </w:rPr>
        <w:t xml:space="preserve">DISPENSA DE LICITAÇÃO Nº </w:t>
      </w:r>
      <w:r w:rsidR="0055147A">
        <w:rPr>
          <w:u w:val="single" w:color="000000"/>
        </w:rPr>
        <w:t>10</w:t>
      </w:r>
      <w:r>
        <w:rPr>
          <w:u w:val="single" w:color="000000"/>
        </w:rPr>
        <w:t>/2025</w:t>
      </w:r>
      <w:r>
        <w:t xml:space="preserve"> </w:t>
      </w:r>
    </w:p>
    <w:p w14:paraId="5260F9E9" w14:textId="77777777" w:rsidR="002F7460" w:rsidRPr="002F7460" w:rsidRDefault="002F7460" w:rsidP="002F7460"/>
    <w:p w14:paraId="588CC95B" w14:textId="358AB604" w:rsidR="002F7460" w:rsidRDefault="002F7460" w:rsidP="002F7460">
      <w:pPr>
        <w:pStyle w:val="Ttulo2"/>
        <w:spacing w:after="4" w:line="267" w:lineRule="auto"/>
        <w:ind w:right="567"/>
        <w:jc w:val="center"/>
      </w:pPr>
      <w:r>
        <w:rPr>
          <w:u w:val="single" w:color="000000"/>
        </w:rPr>
        <w:t xml:space="preserve">PROCESSO ADMINISTRATIVO N° </w:t>
      </w:r>
      <w:r w:rsidR="0055147A">
        <w:rPr>
          <w:u w:val="single" w:color="000000"/>
        </w:rPr>
        <w:t>066</w:t>
      </w:r>
      <w:r>
        <w:rPr>
          <w:u w:val="single" w:color="000000"/>
        </w:rPr>
        <w:t>/2025</w:t>
      </w:r>
      <w:r>
        <w:t xml:space="preserve"> </w:t>
      </w:r>
    </w:p>
    <w:p w14:paraId="49451903" w14:textId="2C158439" w:rsidR="002C1DA8" w:rsidRDefault="002C1DA8">
      <w:pPr>
        <w:spacing w:after="0" w:line="259" w:lineRule="auto"/>
        <w:ind w:left="52" w:firstLine="0"/>
        <w:jc w:val="center"/>
      </w:pPr>
    </w:p>
    <w:p w14:paraId="7ADD6C0A" w14:textId="77777777" w:rsidR="002C1DA8" w:rsidRDefault="00BB1771">
      <w:pPr>
        <w:spacing w:after="0" w:line="259" w:lineRule="auto"/>
        <w:ind w:left="52" w:firstLine="0"/>
        <w:jc w:val="center"/>
      </w:pPr>
      <w:r>
        <w:t xml:space="preserve"> </w:t>
      </w:r>
    </w:p>
    <w:p w14:paraId="1B86C7AD" w14:textId="77777777" w:rsidR="002C1DA8" w:rsidRDefault="00BB1771">
      <w:pPr>
        <w:spacing w:after="0" w:line="259" w:lineRule="auto"/>
        <w:ind w:left="52" w:firstLine="0"/>
        <w:jc w:val="center"/>
      </w:pPr>
      <w:r>
        <w:t xml:space="preserve"> </w:t>
      </w:r>
    </w:p>
    <w:p w14:paraId="1CA6FE0F" w14:textId="77777777" w:rsidR="002C1DA8" w:rsidRDefault="00BB1771">
      <w:pPr>
        <w:spacing w:after="26"/>
        <w:ind w:left="-5" w:right="46"/>
      </w:pPr>
      <w:r>
        <w:t xml:space="preserve">A empresa _________________________(razão social), inscrita no CNPJ MF sob o número _________________________   sediada ____________________(endereço completo) DECLARA para os devidos fins que está ciente do cumprimento da reserva de cargos prevista em lei para pessoa com deficiência ou para reabilitado da previdência social e que se aplicado ao número de funcionários da minha empresa atendendo às regras de Acessibilidade previstas na legislação em atendimento ao disposto no Artigo 93 da Lei 8.213 de 24 de julho de 1991 e, no Artigo 63,Inciso IV,  da Lei 14.133/2021 </w:t>
      </w:r>
    </w:p>
    <w:p w14:paraId="4D6D407E" w14:textId="77777777" w:rsidR="002C1DA8" w:rsidRDefault="00BB1771">
      <w:pPr>
        <w:spacing w:after="0" w:line="259" w:lineRule="auto"/>
        <w:ind w:left="0" w:firstLine="0"/>
        <w:jc w:val="left"/>
      </w:pPr>
      <w:r>
        <w:t xml:space="preserve"> </w:t>
      </w:r>
    </w:p>
    <w:p w14:paraId="735000B4" w14:textId="77777777" w:rsidR="002C1DA8" w:rsidRDefault="00BB1771">
      <w:pPr>
        <w:spacing w:after="0" w:line="259" w:lineRule="auto"/>
        <w:ind w:left="0" w:firstLine="0"/>
        <w:jc w:val="left"/>
      </w:pPr>
      <w:r>
        <w:t xml:space="preserve"> </w:t>
      </w:r>
    </w:p>
    <w:p w14:paraId="5F37FEE9" w14:textId="367573CF" w:rsidR="002C1DA8" w:rsidRDefault="00BB1771">
      <w:pPr>
        <w:spacing w:after="3" w:line="259" w:lineRule="auto"/>
        <w:ind w:right="4"/>
        <w:jc w:val="center"/>
      </w:pPr>
      <w:proofErr w:type="gramStart"/>
      <w:r>
        <w:t xml:space="preserve">Local,  </w:t>
      </w:r>
      <w:proofErr w:type="spellStart"/>
      <w:r>
        <w:t>xx</w:t>
      </w:r>
      <w:proofErr w:type="spellEnd"/>
      <w:proofErr w:type="gramEnd"/>
      <w:r>
        <w:t xml:space="preserve">  de  </w:t>
      </w:r>
      <w:proofErr w:type="spellStart"/>
      <w:r>
        <w:t>xxxx</w:t>
      </w:r>
      <w:proofErr w:type="spellEnd"/>
      <w:r>
        <w:t xml:space="preserve">  de </w:t>
      </w:r>
      <w:r w:rsidR="002232B9">
        <w:t>2025</w:t>
      </w:r>
      <w:r>
        <w:t xml:space="preserve">. </w:t>
      </w:r>
    </w:p>
    <w:p w14:paraId="023B24DD" w14:textId="77777777" w:rsidR="002C1DA8" w:rsidRDefault="00BB1771">
      <w:pPr>
        <w:spacing w:after="0" w:line="259" w:lineRule="auto"/>
        <w:ind w:left="52" w:firstLine="0"/>
        <w:jc w:val="center"/>
      </w:pPr>
      <w:r>
        <w:t xml:space="preserve"> </w:t>
      </w:r>
    </w:p>
    <w:p w14:paraId="3201DB32" w14:textId="77777777" w:rsidR="002C1DA8" w:rsidRDefault="00BB1771">
      <w:pPr>
        <w:spacing w:after="0" w:line="259" w:lineRule="auto"/>
        <w:ind w:left="52" w:firstLine="0"/>
        <w:jc w:val="center"/>
      </w:pPr>
      <w:r>
        <w:t xml:space="preserve"> </w:t>
      </w:r>
    </w:p>
    <w:p w14:paraId="0C42EDC1" w14:textId="77777777" w:rsidR="002C1DA8" w:rsidRDefault="00BB1771">
      <w:pPr>
        <w:spacing w:after="3" w:line="259" w:lineRule="auto"/>
        <w:ind w:right="7"/>
        <w:jc w:val="center"/>
      </w:pPr>
      <w:r>
        <w:t xml:space="preserve">_____________________________________ </w:t>
      </w:r>
    </w:p>
    <w:p w14:paraId="7EA7AE65" w14:textId="77777777" w:rsidR="002C1DA8" w:rsidRDefault="00BB1771">
      <w:pPr>
        <w:spacing w:after="3" w:line="259" w:lineRule="auto"/>
        <w:ind w:right="6"/>
        <w:jc w:val="center"/>
      </w:pPr>
      <w:r>
        <w:t xml:space="preserve">(identificação e assinatura do representante legal da empresa) </w:t>
      </w:r>
    </w:p>
    <w:p w14:paraId="01DA5C1F" w14:textId="77777777" w:rsidR="002C1DA8" w:rsidRDefault="00BB1771">
      <w:pPr>
        <w:spacing w:after="0" w:line="259" w:lineRule="auto"/>
        <w:ind w:left="0" w:firstLine="0"/>
        <w:jc w:val="left"/>
      </w:pPr>
      <w:r>
        <w:t xml:space="preserve"> </w:t>
      </w:r>
    </w:p>
    <w:p w14:paraId="310CB574" w14:textId="77777777" w:rsidR="002C1DA8" w:rsidRDefault="00BB1771">
      <w:pPr>
        <w:spacing w:after="0" w:line="259" w:lineRule="auto"/>
        <w:ind w:left="0" w:firstLine="0"/>
        <w:jc w:val="left"/>
      </w:pPr>
      <w:r>
        <w:t xml:space="preserve"> </w:t>
      </w:r>
    </w:p>
    <w:p w14:paraId="1F78DC7F" w14:textId="77777777" w:rsidR="002F7460" w:rsidRDefault="002F7460">
      <w:pPr>
        <w:spacing w:after="160" w:line="259" w:lineRule="auto"/>
        <w:ind w:left="0" w:firstLine="0"/>
        <w:jc w:val="left"/>
        <w:rPr>
          <w:b/>
          <w:u w:val="single" w:color="000000"/>
        </w:rPr>
      </w:pPr>
      <w:r>
        <w:rPr>
          <w:b/>
          <w:u w:val="single" w:color="000000"/>
        </w:rPr>
        <w:br w:type="page"/>
      </w:r>
    </w:p>
    <w:p w14:paraId="4F99F2B7" w14:textId="6D603908" w:rsidR="002C1DA8" w:rsidRDefault="00BB1771">
      <w:pPr>
        <w:spacing w:after="4" w:line="267" w:lineRule="auto"/>
        <w:jc w:val="center"/>
      </w:pPr>
      <w:r>
        <w:rPr>
          <w:b/>
          <w:u w:val="single" w:color="000000"/>
        </w:rPr>
        <w:lastRenderedPageBreak/>
        <w:t>ANEXO V</w:t>
      </w:r>
    </w:p>
    <w:p w14:paraId="60014393" w14:textId="77777777" w:rsidR="002C1DA8" w:rsidRDefault="00BB1771">
      <w:pPr>
        <w:spacing w:after="0" w:line="259" w:lineRule="auto"/>
        <w:ind w:left="52" w:firstLine="0"/>
        <w:jc w:val="center"/>
      </w:pPr>
      <w:r>
        <w:rPr>
          <w:b/>
        </w:rPr>
        <w:t xml:space="preserve"> </w:t>
      </w:r>
    </w:p>
    <w:p w14:paraId="0675F58E" w14:textId="3069B836" w:rsidR="002C1DA8" w:rsidRPr="002F7460" w:rsidRDefault="00BB1771">
      <w:pPr>
        <w:pStyle w:val="Ttulo1"/>
        <w:spacing w:after="0" w:line="259" w:lineRule="auto"/>
        <w:ind w:right="11"/>
        <w:jc w:val="center"/>
        <w:rPr>
          <w:u w:val="single"/>
        </w:rPr>
      </w:pPr>
      <w:r w:rsidRPr="002F7460">
        <w:rPr>
          <w:u w:val="single"/>
        </w:rPr>
        <w:t>DECLARAÇÃO IMPEDIMENTOS DO ART. 14 DA LEI FEDERAL 14.133/2021</w:t>
      </w:r>
    </w:p>
    <w:p w14:paraId="38358837" w14:textId="77777777" w:rsidR="002F7460" w:rsidRDefault="002F7460" w:rsidP="002F7460">
      <w:pPr>
        <w:pStyle w:val="Ttulo2"/>
        <w:spacing w:after="4" w:line="267" w:lineRule="auto"/>
        <w:ind w:right="567"/>
        <w:jc w:val="center"/>
        <w:rPr>
          <w:u w:val="single" w:color="000000"/>
        </w:rPr>
      </w:pPr>
    </w:p>
    <w:p w14:paraId="633FD75C" w14:textId="44D6FB19" w:rsidR="002F7460" w:rsidRDefault="002F7460" w:rsidP="002F7460">
      <w:pPr>
        <w:pStyle w:val="Ttulo2"/>
        <w:spacing w:after="4" w:line="267" w:lineRule="auto"/>
        <w:ind w:right="567"/>
        <w:jc w:val="center"/>
      </w:pPr>
      <w:r>
        <w:rPr>
          <w:u w:val="single" w:color="000000"/>
        </w:rPr>
        <w:t xml:space="preserve">DISPENSA DE LICITAÇÃO Nº </w:t>
      </w:r>
      <w:r w:rsidR="0055147A">
        <w:rPr>
          <w:u w:val="single" w:color="000000"/>
        </w:rPr>
        <w:t>10</w:t>
      </w:r>
      <w:r>
        <w:rPr>
          <w:u w:val="single" w:color="000000"/>
        </w:rPr>
        <w:t>/2025</w:t>
      </w:r>
      <w:r>
        <w:t xml:space="preserve"> </w:t>
      </w:r>
    </w:p>
    <w:p w14:paraId="332267CA" w14:textId="77777777" w:rsidR="002F7460" w:rsidRPr="002F7460" w:rsidRDefault="002F7460" w:rsidP="002F7460"/>
    <w:p w14:paraId="2335C12F" w14:textId="62AC3011" w:rsidR="002F7460" w:rsidRDefault="002F7460" w:rsidP="002F7460">
      <w:pPr>
        <w:pStyle w:val="Ttulo2"/>
        <w:spacing w:after="4" w:line="267" w:lineRule="auto"/>
        <w:ind w:right="567"/>
        <w:jc w:val="center"/>
      </w:pPr>
      <w:r>
        <w:rPr>
          <w:u w:val="single" w:color="000000"/>
        </w:rPr>
        <w:t xml:space="preserve">PROCESSO ADMINISTRATIVO N° </w:t>
      </w:r>
      <w:r w:rsidR="0055147A">
        <w:rPr>
          <w:u w:val="single" w:color="000000"/>
        </w:rPr>
        <w:t>066</w:t>
      </w:r>
      <w:r>
        <w:rPr>
          <w:u w:val="single" w:color="000000"/>
        </w:rPr>
        <w:t>/2025</w:t>
      </w:r>
      <w:r>
        <w:t xml:space="preserve"> </w:t>
      </w:r>
    </w:p>
    <w:p w14:paraId="62CCBB71" w14:textId="77777777" w:rsidR="002F7460" w:rsidRPr="002F7460" w:rsidRDefault="002F7460" w:rsidP="002F7460"/>
    <w:p w14:paraId="7659F3BE" w14:textId="77777777" w:rsidR="002C1DA8" w:rsidRDefault="00BB1771">
      <w:pPr>
        <w:spacing w:after="0" w:line="259" w:lineRule="auto"/>
        <w:ind w:left="52" w:firstLine="0"/>
        <w:jc w:val="center"/>
      </w:pPr>
      <w:r>
        <w:t xml:space="preserve"> </w:t>
      </w:r>
    </w:p>
    <w:p w14:paraId="73E8B1D6" w14:textId="77777777" w:rsidR="002C1DA8" w:rsidRDefault="00BB1771">
      <w:pPr>
        <w:spacing w:after="0" w:line="259" w:lineRule="auto"/>
        <w:ind w:left="52" w:firstLine="0"/>
        <w:jc w:val="center"/>
      </w:pPr>
      <w:r>
        <w:t xml:space="preserve"> </w:t>
      </w:r>
    </w:p>
    <w:p w14:paraId="40FB5BA6" w14:textId="77BBB989" w:rsidR="002C1DA8" w:rsidRDefault="00BB1771">
      <w:pPr>
        <w:spacing w:after="27"/>
        <w:ind w:left="-5" w:right="46"/>
      </w:pPr>
      <w:r>
        <w:t>A empresa _______________________________ (razão social) inscrito sob p número CNPJ/MF sob o número _____________________ sediada _____________________ (endereço completo), DECLARA para os devidos fins licitatórios que não incursa nos impedimentos para disputa da licitação ou execução do contrato de que trata o art. 14.133/</w:t>
      </w:r>
      <w:r w:rsidR="002232B9">
        <w:t>2025</w:t>
      </w:r>
      <w:r>
        <w:t xml:space="preserve">. </w:t>
      </w:r>
    </w:p>
    <w:p w14:paraId="05F7C15B" w14:textId="77777777" w:rsidR="002C1DA8" w:rsidRDefault="00BB1771">
      <w:pPr>
        <w:spacing w:after="20" w:line="259" w:lineRule="auto"/>
        <w:ind w:left="0" w:firstLine="0"/>
        <w:jc w:val="left"/>
      </w:pPr>
      <w:r>
        <w:t xml:space="preserve"> </w:t>
      </w:r>
    </w:p>
    <w:p w14:paraId="0CC16F91" w14:textId="77777777" w:rsidR="002C1DA8" w:rsidRDefault="00BB1771">
      <w:pPr>
        <w:spacing w:after="0" w:line="259" w:lineRule="auto"/>
        <w:ind w:left="0" w:firstLine="0"/>
        <w:jc w:val="left"/>
      </w:pPr>
      <w:r>
        <w:t xml:space="preserve"> </w:t>
      </w:r>
    </w:p>
    <w:p w14:paraId="73E1C74B" w14:textId="0E66D09C" w:rsidR="002C1DA8" w:rsidRDefault="00BB1771">
      <w:pPr>
        <w:spacing w:after="3" w:line="259" w:lineRule="auto"/>
        <w:jc w:val="center"/>
      </w:pPr>
      <w:proofErr w:type="gramStart"/>
      <w:r>
        <w:t xml:space="preserve">Local,   </w:t>
      </w:r>
      <w:proofErr w:type="spellStart"/>
      <w:proofErr w:type="gramEnd"/>
      <w:r>
        <w:t>xx</w:t>
      </w:r>
      <w:proofErr w:type="spellEnd"/>
      <w:r>
        <w:t xml:space="preserve">  de   </w:t>
      </w:r>
      <w:proofErr w:type="spellStart"/>
      <w:r>
        <w:t>xxx</w:t>
      </w:r>
      <w:proofErr w:type="spellEnd"/>
      <w:r>
        <w:t xml:space="preserve">    de  </w:t>
      </w:r>
      <w:r w:rsidR="002232B9">
        <w:t>2025</w:t>
      </w:r>
      <w:r>
        <w:t xml:space="preserve">. </w:t>
      </w:r>
    </w:p>
    <w:p w14:paraId="37A77C3C" w14:textId="77777777" w:rsidR="002C1DA8" w:rsidRDefault="00BB1771">
      <w:pPr>
        <w:spacing w:after="0" w:line="259" w:lineRule="auto"/>
        <w:ind w:left="52" w:firstLine="0"/>
        <w:jc w:val="center"/>
      </w:pPr>
      <w:r>
        <w:t xml:space="preserve"> </w:t>
      </w:r>
    </w:p>
    <w:p w14:paraId="2F55EA88" w14:textId="77777777" w:rsidR="002C1DA8" w:rsidRDefault="00BB1771">
      <w:pPr>
        <w:spacing w:after="0" w:line="259" w:lineRule="auto"/>
        <w:ind w:left="52" w:firstLine="0"/>
        <w:jc w:val="center"/>
      </w:pPr>
      <w:r>
        <w:t xml:space="preserve"> </w:t>
      </w:r>
    </w:p>
    <w:p w14:paraId="0E1329FE" w14:textId="77777777" w:rsidR="002C1DA8" w:rsidRDefault="00BB1771">
      <w:pPr>
        <w:spacing w:after="3" w:line="259" w:lineRule="auto"/>
        <w:ind w:right="7"/>
        <w:jc w:val="center"/>
      </w:pPr>
      <w:r>
        <w:t xml:space="preserve">_____________________________________ </w:t>
      </w:r>
    </w:p>
    <w:p w14:paraId="103EACCC" w14:textId="55B913F9" w:rsidR="002C1DA8" w:rsidRDefault="00BB1771">
      <w:pPr>
        <w:spacing w:after="3" w:line="259" w:lineRule="auto"/>
        <w:ind w:right="8"/>
        <w:jc w:val="center"/>
      </w:pPr>
      <w:r>
        <w:t xml:space="preserve">(identificação e assinatura do representante legal da empresa) </w:t>
      </w:r>
    </w:p>
    <w:p w14:paraId="38402D3F" w14:textId="4C6B4396" w:rsidR="000703C2" w:rsidRDefault="000703C2">
      <w:pPr>
        <w:spacing w:after="160" w:line="259" w:lineRule="auto"/>
        <w:ind w:left="0" w:firstLine="0"/>
        <w:jc w:val="left"/>
      </w:pPr>
    </w:p>
    <w:sectPr w:rsidR="000703C2">
      <w:headerReference w:type="even" r:id="rId13"/>
      <w:headerReference w:type="default" r:id="rId14"/>
      <w:footerReference w:type="even" r:id="rId15"/>
      <w:footerReference w:type="default" r:id="rId16"/>
      <w:headerReference w:type="first" r:id="rId17"/>
      <w:footerReference w:type="first" r:id="rId18"/>
      <w:pgSz w:w="11906" w:h="16841"/>
      <w:pgMar w:top="2127" w:right="845" w:bottom="972" w:left="1702" w:header="301" w:footer="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6881F" w14:textId="77777777" w:rsidR="00332032" w:rsidRDefault="00BB1771">
      <w:pPr>
        <w:spacing w:after="0" w:line="240" w:lineRule="auto"/>
      </w:pPr>
      <w:r>
        <w:separator/>
      </w:r>
    </w:p>
  </w:endnote>
  <w:endnote w:type="continuationSeparator" w:id="0">
    <w:p w14:paraId="03D693D8" w14:textId="77777777" w:rsidR="00332032" w:rsidRDefault="00BB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08C9" w14:textId="77777777" w:rsidR="002C1DA8" w:rsidRDefault="00BB1771">
    <w:pPr>
      <w:spacing w:after="0" w:line="259" w:lineRule="auto"/>
      <w:ind w:left="1274" w:firstLine="0"/>
      <w:jc w:val="left"/>
    </w:pPr>
    <w:r>
      <w:rPr>
        <w:noProof/>
        <w:sz w:val="22"/>
      </w:rPr>
      <mc:AlternateContent>
        <mc:Choice Requires="wpg">
          <w:drawing>
            <wp:anchor distT="0" distB="0" distL="114300" distR="114300" simplePos="0" relativeHeight="251673600" behindDoc="0" locked="0" layoutInCell="1" allowOverlap="1" wp14:anchorId="3DC76F67" wp14:editId="27098A80">
              <wp:simplePos x="0" y="0"/>
              <wp:positionH relativeFrom="page">
                <wp:posOffset>1062533</wp:posOffset>
              </wp:positionH>
              <wp:positionV relativeFrom="page">
                <wp:posOffset>10076383</wp:posOffset>
              </wp:positionV>
              <wp:extent cx="5978018" cy="6096"/>
              <wp:effectExtent l="0" t="0" r="0" b="0"/>
              <wp:wrapSquare wrapText="bothSides"/>
              <wp:docPr id="24793" name="Group 24793"/>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25524" name="Shape 25524"/>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93" style="width:470.71pt;height:0.47998pt;position:absolute;mso-position-horizontal-relative:page;mso-position-horizontal:absolute;margin-left:83.664pt;mso-position-vertical-relative:page;margin-top:793.416pt;" coordsize="59780,60">
              <v:shape id="Shape 25525" style="position:absolute;width:59780;height:91;left:0;top:0;" coordsize="5978018,9144" path="m0,0l5978018,0l5978018,9144l0,9144l0,0">
                <v:stroke weight="0pt" endcap="flat" joinstyle="miter" miterlimit="10" on="false" color="#000000" opacity="0"/>
                <v:fill on="true" color="#000000"/>
              </v:shape>
              <w10:wrap type="square"/>
            </v:group>
          </w:pict>
        </mc:Fallback>
      </mc:AlternateContent>
    </w:r>
    <w:r>
      <w:t xml:space="preserve">Praça: Dr. Teixeira Brandão, n° 32, Centro, Quatis/RJ, CEP: 27.410-190  </w:t>
    </w:r>
  </w:p>
  <w:p w14:paraId="1C10C91C" w14:textId="77777777" w:rsidR="002C1DA8" w:rsidRDefault="00BB1771">
    <w:pPr>
      <w:spacing w:after="0" w:line="259" w:lineRule="auto"/>
      <w:ind w:left="725" w:firstLine="0"/>
      <w:jc w:val="left"/>
    </w:pPr>
    <w:r>
      <w:t xml:space="preserve"> CNPJ 01.272.771/0001-09Tel. (24) 3353-2806 – E-mail: compras@quatis.rj.leg.br </w:t>
    </w:r>
  </w:p>
  <w:p w14:paraId="4AFFF297" w14:textId="77777777" w:rsidR="002C1DA8" w:rsidRDefault="00BB1771">
    <w:pPr>
      <w:spacing w:after="0" w:line="259" w:lineRule="auto"/>
      <w:ind w:left="5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2F9F" w14:textId="77777777" w:rsidR="002C1DA8" w:rsidRDefault="00BB1771">
    <w:pPr>
      <w:spacing w:after="0" w:line="259" w:lineRule="auto"/>
      <w:ind w:left="1274" w:firstLine="0"/>
      <w:jc w:val="left"/>
    </w:pPr>
    <w:r>
      <w:rPr>
        <w:noProof/>
        <w:sz w:val="22"/>
      </w:rPr>
      <mc:AlternateContent>
        <mc:Choice Requires="wpg">
          <w:drawing>
            <wp:anchor distT="0" distB="0" distL="114300" distR="114300" simplePos="0" relativeHeight="251674624" behindDoc="0" locked="0" layoutInCell="1" allowOverlap="1" wp14:anchorId="3413204D" wp14:editId="5CCAEE9B">
              <wp:simplePos x="0" y="0"/>
              <wp:positionH relativeFrom="page">
                <wp:posOffset>1062533</wp:posOffset>
              </wp:positionH>
              <wp:positionV relativeFrom="page">
                <wp:posOffset>10076383</wp:posOffset>
              </wp:positionV>
              <wp:extent cx="5978018" cy="6096"/>
              <wp:effectExtent l="0" t="0" r="0" b="0"/>
              <wp:wrapSquare wrapText="bothSides"/>
              <wp:docPr id="24706" name="Group 2470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25522" name="Shape 25522"/>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06" style="width:470.71pt;height:0.47998pt;position:absolute;mso-position-horizontal-relative:page;mso-position-horizontal:absolute;margin-left:83.664pt;mso-position-vertical-relative:page;margin-top:793.416pt;" coordsize="59780,60">
              <v:shape id="Shape 25523" style="position:absolute;width:59780;height:91;left:0;top:0;" coordsize="5978018,9144" path="m0,0l5978018,0l5978018,9144l0,9144l0,0">
                <v:stroke weight="0pt" endcap="flat" joinstyle="miter" miterlimit="10" on="false" color="#000000" opacity="0"/>
                <v:fill on="true" color="#000000"/>
              </v:shape>
              <w10:wrap type="square"/>
            </v:group>
          </w:pict>
        </mc:Fallback>
      </mc:AlternateContent>
    </w:r>
    <w:r>
      <w:t xml:space="preserve">Praça: Dr. Teixeira Brandão, n° 32, Centro, Quatis/RJ, CEP: 27.410-190  </w:t>
    </w:r>
  </w:p>
  <w:p w14:paraId="48E9B656" w14:textId="77777777" w:rsidR="002C1DA8" w:rsidRDefault="00BB1771">
    <w:pPr>
      <w:spacing w:after="0" w:line="259" w:lineRule="auto"/>
      <w:ind w:left="725" w:firstLine="0"/>
      <w:jc w:val="left"/>
    </w:pPr>
    <w:r>
      <w:t xml:space="preserve"> CNPJ 01.272.771/0001-09Tel. (24) 3353-2806 – E-mail: compras@quatis.rj.leg.br </w:t>
    </w:r>
  </w:p>
  <w:p w14:paraId="4904D756" w14:textId="77777777" w:rsidR="002C1DA8" w:rsidRDefault="00BB1771">
    <w:pPr>
      <w:spacing w:after="0" w:line="259" w:lineRule="auto"/>
      <w:ind w:left="5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F60D" w14:textId="77777777" w:rsidR="002C1DA8" w:rsidRDefault="00BB1771">
    <w:pPr>
      <w:spacing w:after="0" w:line="259" w:lineRule="auto"/>
      <w:ind w:left="1274" w:firstLine="0"/>
      <w:jc w:val="left"/>
    </w:pPr>
    <w:r>
      <w:t xml:space="preserve">Praça: Dr. Teixeira Brandão, n° 32, Centro, Quatis/RJ, CEP: 27.410-190  </w:t>
    </w:r>
  </w:p>
  <w:p w14:paraId="26281AAE" w14:textId="77777777" w:rsidR="002C1DA8" w:rsidRDefault="00BB1771">
    <w:pPr>
      <w:spacing w:after="0" w:line="259" w:lineRule="auto"/>
      <w:ind w:left="725" w:firstLine="0"/>
      <w:jc w:val="left"/>
    </w:pPr>
    <w:r>
      <w:t xml:space="preserve"> CNPJ 01.272.771/0001-09Tel. (24) 3353-2806 – E-mail: compras@quatis.rj.leg.br </w:t>
    </w:r>
  </w:p>
  <w:p w14:paraId="6B944366" w14:textId="77777777" w:rsidR="002C1DA8" w:rsidRDefault="00BB1771">
    <w:pPr>
      <w:spacing w:after="0" w:line="259" w:lineRule="auto"/>
      <w:ind w:left="52"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BF00" w14:textId="77777777" w:rsidR="00332032" w:rsidRDefault="00BB1771">
      <w:pPr>
        <w:spacing w:after="0" w:line="240" w:lineRule="auto"/>
      </w:pPr>
      <w:r>
        <w:separator/>
      </w:r>
    </w:p>
  </w:footnote>
  <w:footnote w:type="continuationSeparator" w:id="0">
    <w:p w14:paraId="7185DC2C" w14:textId="77777777" w:rsidR="00332032" w:rsidRDefault="00BB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637DF" w14:textId="77777777" w:rsidR="002C1DA8" w:rsidRDefault="00BB1771">
    <w:pPr>
      <w:spacing w:after="275" w:line="259" w:lineRule="auto"/>
      <w:ind w:left="669" w:firstLine="0"/>
      <w:jc w:val="center"/>
    </w:pPr>
    <w:r>
      <w:rPr>
        <w:noProof/>
      </w:rPr>
      <w:drawing>
        <wp:anchor distT="0" distB="0" distL="114300" distR="114300" simplePos="0" relativeHeight="251667456" behindDoc="0" locked="0" layoutInCell="1" allowOverlap="0" wp14:anchorId="2EB78DD7" wp14:editId="52C92C99">
          <wp:simplePos x="0" y="0"/>
          <wp:positionH relativeFrom="page">
            <wp:posOffset>1009015</wp:posOffset>
          </wp:positionH>
          <wp:positionV relativeFrom="page">
            <wp:posOffset>229870</wp:posOffset>
          </wp:positionV>
          <wp:extent cx="1141095" cy="864235"/>
          <wp:effectExtent l="0" t="0" r="0" b="0"/>
          <wp:wrapSquare wrapText="bothSides"/>
          <wp:docPr id="2943" name="Picture 2943"/>
          <wp:cNvGraphicFramePr/>
          <a:graphic xmlns:a="http://schemas.openxmlformats.org/drawingml/2006/main">
            <a:graphicData uri="http://schemas.openxmlformats.org/drawingml/2006/picture">
              <pic:pic xmlns:pic="http://schemas.openxmlformats.org/drawingml/2006/picture">
                <pic:nvPicPr>
                  <pic:cNvPr id="2943" name="Picture 2943"/>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6A6A4551" w14:textId="77777777" w:rsidR="002C1DA8" w:rsidRDefault="00BB1771">
    <w:pPr>
      <w:spacing w:after="0" w:line="259" w:lineRule="auto"/>
      <w:ind w:left="2060" w:firstLine="0"/>
      <w:jc w:val="left"/>
    </w:pPr>
    <w:r>
      <w:rPr>
        <w:b/>
        <w:sz w:val="40"/>
      </w:rPr>
      <w:t xml:space="preserve">     CÂMARA MUNICIPAL DE QUATIS  </w:t>
    </w:r>
  </w:p>
  <w:p w14:paraId="09F2366E" w14:textId="77777777" w:rsidR="002C1DA8" w:rsidRDefault="00BB1771">
    <w:pPr>
      <w:spacing w:after="0" w:line="259" w:lineRule="auto"/>
      <w:ind w:left="648" w:firstLine="0"/>
      <w:jc w:val="center"/>
    </w:pPr>
    <w:r>
      <w:t xml:space="preserve">Estado do Rio de Janeiro </w:t>
    </w:r>
  </w:p>
  <w:p w14:paraId="2C1ED30F" w14:textId="77777777" w:rsidR="002C1DA8" w:rsidRDefault="00BB1771">
    <w:pPr>
      <w:spacing w:after="34" w:line="259" w:lineRule="auto"/>
      <w:ind w:left="2552" w:firstLine="0"/>
      <w:jc w:val="left"/>
    </w:pPr>
    <w:r>
      <w:t xml:space="preserve">Departamento de Licitações, Compras e Contratos </w:t>
    </w:r>
  </w:p>
  <w:p w14:paraId="3593A9A9" w14:textId="77777777" w:rsidR="002C1DA8" w:rsidRDefault="00BB1771">
    <w:pPr>
      <w:spacing w:after="0" w:line="259" w:lineRule="auto"/>
      <w:ind w:left="1685" w:firstLine="0"/>
      <w:jc w:val="left"/>
    </w:pP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28"/>
      </w:rPr>
      <w:t xml:space="preserve"> </w:t>
    </w:r>
  </w:p>
  <w:p w14:paraId="7CE08F9C" w14:textId="77777777" w:rsidR="002C1DA8" w:rsidRDefault="00BB1771">
    <w:pPr>
      <w:spacing w:after="0" w:line="259" w:lineRule="auto"/>
      <w:ind w:left="0" w:firstLine="0"/>
      <w:jc w:val="left"/>
    </w:pPr>
    <w:r>
      <w:rPr>
        <w:rFonts w:ascii="Times New Roman" w:eastAsia="Times New Roman" w:hAnsi="Times New Roman" w:cs="Times New Roman"/>
      </w:rPr>
      <w:t xml:space="preserve"> </w:t>
    </w:r>
  </w:p>
  <w:p w14:paraId="4DF23DFF" w14:textId="77777777" w:rsidR="002C1DA8" w:rsidRDefault="00BB1771">
    <w:pPr>
      <w:spacing w:after="285" w:line="259" w:lineRule="auto"/>
      <w:ind w:left="1012" w:firstLine="0"/>
      <w:jc w:val="center"/>
    </w:pPr>
    <w:r>
      <w:rPr>
        <w:b/>
      </w:rPr>
      <w:t xml:space="preserve"> </w:t>
    </w:r>
  </w:p>
  <w:p w14:paraId="61412FE2" w14:textId="117EDA5A" w:rsidR="002C1DA8" w:rsidRDefault="00BB1771">
    <w:pPr>
      <w:tabs>
        <w:tab w:val="center" w:pos="2109"/>
        <w:tab w:val="center" w:pos="4095"/>
        <w:tab w:val="center" w:pos="8283"/>
      </w:tabs>
      <w:spacing w:after="0" w:line="259" w:lineRule="auto"/>
      <w:ind w:left="0" w:firstLine="0"/>
      <w:jc w:val="left"/>
    </w:pPr>
    <w:r>
      <w:rPr>
        <w:sz w:val="22"/>
      </w:rPr>
      <w:tab/>
    </w:r>
    <w:r>
      <w:rPr>
        <w:b/>
      </w:rPr>
      <w:t xml:space="preserve">PROCESSO ADMINISTRATIVO </w:t>
    </w:r>
    <w:r>
      <w:rPr>
        <w:b/>
      </w:rPr>
      <w:tab/>
      <w:t>333</w:t>
    </w:r>
    <w:r>
      <w:rPr>
        <w:b/>
      </w:rPr>
      <w:tab/>
      <w:t>24/</w:t>
    </w:r>
    <w:r w:rsidR="002232B9">
      <w:rPr>
        <w:b/>
      </w:rPr>
      <w:t>2025</w:t>
    </w:r>
    <w:r>
      <w:rPr>
        <w:b/>
      </w:rPr>
      <w:t xml:space="preserve"> </w:t>
    </w:r>
  </w:p>
  <w:p w14:paraId="1CD6DF8C" w14:textId="77777777" w:rsidR="002C1DA8" w:rsidRDefault="00BB1771">
    <w:r>
      <w:rPr>
        <w:noProof/>
        <w:sz w:val="22"/>
      </w:rPr>
      <mc:AlternateContent>
        <mc:Choice Requires="wpg">
          <w:drawing>
            <wp:anchor distT="0" distB="0" distL="114300" distR="114300" simplePos="0" relativeHeight="251668480" behindDoc="1" locked="0" layoutInCell="1" allowOverlap="1" wp14:anchorId="0AC0CBF7" wp14:editId="215D892A">
              <wp:simplePos x="0" y="0"/>
              <wp:positionH relativeFrom="page">
                <wp:posOffset>901700</wp:posOffset>
              </wp:positionH>
              <wp:positionV relativeFrom="page">
                <wp:posOffset>2139315</wp:posOffset>
              </wp:positionV>
              <wp:extent cx="5489575" cy="5489575"/>
              <wp:effectExtent l="0" t="0" r="0" b="0"/>
              <wp:wrapNone/>
              <wp:docPr id="24778" name="Group 24778"/>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779" name="Picture 24779"/>
                        <pic:cNvPicPr/>
                      </pic:nvPicPr>
                      <pic:blipFill>
                        <a:blip r:embed="rId2"/>
                        <a:stretch>
                          <a:fillRect/>
                        </a:stretch>
                      </pic:blipFill>
                      <pic:spPr>
                        <a:xfrm>
                          <a:off x="0" y="0"/>
                          <a:ext cx="5489575" cy="5489575"/>
                        </a:xfrm>
                        <a:prstGeom prst="rect">
                          <a:avLst/>
                        </a:prstGeom>
                      </pic:spPr>
                    </pic:pic>
                  </wpg:wgp>
                </a:graphicData>
              </a:graphic>
            </wp:anchor>
          </w:drawing>
        </mc:Choice>
        <mc:Fallback xmlns:a="http://schemas.openxmlformats.org/drawingml/2006/main">
          <w:pict>
            <v:group id="Group 24778" style="width:432.25pt;height:432.25pt;position:absolute;z-index:-2147483648;mso-position-horizontal-relative:page;mso-position-horizontal:absolute;margin-left:71pt;mso-position-vertical-relative:page;margin-top:168.45pt;" coordsize="54895,54895">
              <v:shape id="Picture 24779" style="position:absolute;width:54895;height:54895;left:0;top:0;" filled="f">
                <v:imagedata r:id="rId1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9108" w14:textId="77777777" w:rsidR="002C1DA8" w:rsidRDefault="00BB1771">
    <w:pPr>
      <w:spacing w:after="275" w:line="259" w:lineRule="auto"/>
      <w:ind w:left="669" w:firstLine="0"/>
      <w:jc w:val="center"/>
    </w:pPr>
    <w:r>
      <w:rPr>
        <w:noProof/>
      </w:rPr>
      <w:drawing>
        <wp:anchor distT="0" distB="0" distL="114300" distR="114300" simplePos="0" relativeHeight="251669504" behindDoc="0" locked="0" layoutInCell="1" allowOverlap="0" wp14:anchorId="1C63E035" wp14:editId="3E9D23D3">
          <wp:simplePos x="0" y="0"/>
          <wp:positionH relativeFrom="page">
            <wp:posOffset>1009015</wp:posOffset>
          </wp:positionH>
          <wp:positionV relativeFrom="page">
            <wp:posOffset>229870</wp:posOffset>
          </wp:positionV>
          <wp:extent cx="1141095" cy="864235"/>
          <wp:effectExtent l="0" t="0" r="0" b="0"/>
          <wp:wrapSquare wrapText="bothSides"/>
          <wp:docPr id="3" name="Picture 2943"/>
          <wp:cNvGraphicFramePr/>
          <a:graphic xmlns:a="http://schemas.openxmlformats.org/drawingml/2006/main">
            <a:graphicData uri="http://schemas.openxmlformats.org/drawingml/2006/picture">
              <pic:pic xmlns:pic="http://schemas.openxmlformats.org/drawingml/2006/picture">
                <pic:nvPicPr>
                  <pic:cNvPr id="2943" name="Picture 2943"/>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5088A211" w14:textId="77777777" w:rsidR="002C1DA8" w:rsidRDefault="00BB1771">
    <w:pPr>
      <w:spacing w:after="0" w:line="259" w:lineRule="auto"/>
      <w:ind w:left="2060" w:firstLine="0"/>
      <w:jc w:val="left"/>
    </w:pPr>
    <w:r>
      <w:rPr>
        <w:b/>
        <w:sz w:val="40"/>
      </w:rPr>
      <w:t xml:space="preserve">     CÂMARA MUNICIPAL DE QUATIS  </w:t>
    </w:r>
  </w:p>
  <w:p w14:paraId="24BE4EED" w14:textId="77777777" w:rsidR="002C1DA8" w:rsidRDefault="00BB1771">
    <w:pPr>
      <w:spacing w:after="0" w:line="259" w:lineRule="auto"/>
      <w:ind w:left="648" w:firstLine="0"/>
      <w:jc w:val="center"/>
    </w:pPr>
    <w:r>
      <w:t xml:space="preserve">Estado do Rio de Janeiro </w:t>
    </w:r>
  </w:p>
  <w:p w14:paraId="759FE75F" w14:textId="3C6B7A39" w:rsidR="002C1DA8" w:rsidRDefault="00BB1771" w:rsidP="002F7460">
    <w:pPr>
      <w:spacing w:after="34" w:line="259" w:lineRule="auto"/>
      <w:ind w:left="2552" w:firstLine="0"/>
      <w:jc w:val="left"/>
    </w:pPr>
    <w:r>
      <w:t xml:space="preserve">Departamento de Licitações, Compras e Contratos </w:t>
    </w:r>
    <w:r>
      <w:rPr>
        <w:noProof/>
        <w:sz w:val="22"/>
      </w:rPr>
      <mc:AlternateContent>
        <mc:Choice Requires="wpg">
          <w:drawing>
            <wp:anchor distT="0" distB="0" distL="114300" distR="114300" simplePos="0" relativeHeight="251670528" behindDoc="1" locked="0" layoutInCell="1" allowOverlap="1" wp14:anchorId="2D7435F0" wp14:editId="5E45FB52">
              <wp:simplePos x="0" y="0"/>
              <wp:positionH relativeFrom="page">
                <wp:posOffset>901700</wp:posOffset>
              </wp:positionH>
              <wp:positionV relativeFrom="page">
                <wp:posOffset>2139315</wp:posOffset>
              </wp:positionV>
              <wp:extent cx="5489575" cy="5489575"/>
              <wp:effectExtent l="0" t="0" r="0" b="0"/>
              <wp:wrapNone/>
              <wp:docPr id="24691" name="Group 24691"/>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692" name="Picture 24692"/>
                        <pic:cNvPicPr/>
                      </pic:nvPicPr>
                      <pic:blipFill>
                        <a:blip r:embed="rId2"/>
                        <a:stretch>
                          <a:fillRect/>
                        </a:stretch>
                      </pic:blipFill>
                      <pic:spPr>
                        <a:xfrm>
                          <a:off x="0" y="0"/>
                          <a:ext cx="5489575" cy="5489575"/>
                        </a:xfrm>
                        <a:prstGeom prst="rect">
                          <a:avLst/>
                        </a:prstGeom>
                      </pic:spPr>
                    </pic:pic>
                  </wpg:wgp>
                </a:graphicData>
              </a:graphic>
            </wp:anchor>
          </w:drawing>
        </mc:Choice>
        <mc:Fallback xmlns:a="http://schemas.openxmlformats.org/drawingml/2006/main">
          <w:pict>
            <v:group id="Group 24691" style="width:432.25pt;height:432.25pt;position:absolute;z-index:-2147483648;mso-position-horizontal-relative:page;mso-position-horizontal:absolute;margin-left:71pt;mso-position-vertical-relative:page;margin-top:168.45pt;" coordsize="54895,54895">
              <v:shape id="Picture 24692" style="position:absolute;width:54895;height:54895;left:0;top:0;" filled="f">
                <v:imagedata r:id="rId1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62D5" w14:textId="77777777" w:rsidR="002C1DA8" w:rsidRDefault="00BB1771">
    <w:pPr>
      <w:spacing w:after="275" w:line="259" w:lineRule="auto"/>
      <w:ind w:left="669" w:firstLine="0"/>
      <w:jc w:val="center"/>
    </w:pPr>
    <w:r>
      <w:rPr>
        <w:noProof/>
      </w:rPr>
      <w:drawing>
        <wp:anchor distT="0" distB="0" distL="114300" distR="114300" simplePos="0" relativeHeight="251671552" behindDoc="0" locked="0" layoutInCell="1" allowOverlap="0" wp14:anchorId="703098D5" wp14:editId="13640C22">
          <wp:simplePos x="0" y="0"/>
          <wp:positionH relativeFrom="page">
            <wp:posOffset>1009015</wp:posOffset>
          </wp:positionH>
          <wp:positionV relativeFrom="page">
            <wp:posOffset>229870</wp:posOffset>
          </wp:positionV>
          <wp:extent cx="1141095" cy="86423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41095" cy="864235"/>
                  </a:xfrm>
                  <a:prstGeom prst="rect">
                    <a:avLst/>
                  </a:prstGeom>
                </pic:spPr>
              </pic:pic>
            </a:graphicData>
          </a:graphic>
        </wp:anchor>
      </w:drawing>
    </w:r>
    <w:r>
      <w:rPr>
        <w:b/>
        <w:sz w:val="10"/>
      </w:rPr>
      <w:t xml:space="preserve"> </w:t>
    </w:r>
  </w:p>
  <w:p w14:paraId="77D540DE" w14:textId="77777777" w:rsidR="002C1DA8" w:rsidRDefault="00BB1771">
    <w:pPr>
      <w:spacing w:after="0" w:line="259" w:lineRule="auto"/>
      <w:ind w:left="2060" w:firstLine="0"/>
      <w:jc w:val="left"/>
    </w:pPr>
    <w:r>
      <w:rPr>
        <w:b/>
        <w:sz w:val="40"/>
      </w:rPr>
      <w:t xml:space="preserve">     CÂMARA MUNICIPAL DE QUATIS  </w:t>
    </w:r>
  </w:p>
  <w:p w14:paraId="4B268D64" w14:textId="77777777" w:rsidR="002C1DA8" w:rsidRDefault="00BB1771">
    <w:pPr>
      <w:spacing w:after="0" w:line="259" w:lineRule="auto"/>
      <w:ind w:left="648" w:firstLine="0"/>
      <w:jc w:val="center"/>
    </w:pPr>
    <w:r>
      <w:t xml:space="preserve">Estado do Rio de Janeiro </w:t>
    </w:r>
  </w:p>
  <w:p w14:paraId="210B2233" w14:textId="77777777" w:rsidR="002C1DA8" w:rsidRDefault="00BB1771">
    <w:pPr>
      <w:spacing w:after="34" w:line="259" w:lineRule="auto"/>
      <w:ind w:left="2552" w:firstLine="0"/>
      <w:jc w:val="left"/>
    </w:pPr>
    <w:r>
      <w:t xml:space="preserve">Departamento de Licitações, Compras e Contratos </w:t>
    </w:r>
  </w:p>
  <w:p w14:paraId="432BD572" w14:textId="77777777" w:rsidR="002C1DA8" w:rsidRDefault="00BB1771">
    <w:pPr>
      <w:spacing w:after="0" w:line="259" w:lineRule="auto"/>
      <w:ind w:left="1685" w:firstLine="0"/>
      <w:jc w:val="left"/>
    </w:pP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28"/>
      </w:rPr>
      <w:t xml:space="preserve"> </w:t>
    </w:r>
  </w:p>
  <w:p w14:paraId="03A844DE" w14:textId="77777777" w:rsidR="002C1DA8" w:rsidRDefault="00BB1771">
    <w:pPr>
      <w:spacing w:after="0" w:line="259" w:lineRule="auto"/>
      <w:ind w:left="0" w:firstLine="0"/>
      <w:jc w:val="left"/>
    </w:pPr>
    <w:r>
      <w:rPr>
        <w:rFonts w:ascii="Times New Roman" w:eastAsia="Times New Roman" w:hAnsi="Times New Roman" w:cs="Times New Roman"/>
      </w:rPr>
      <w:t xml:space="preserve"> </w:t>
    </w:r>
  </w:p>
  <w:p w14:paraId="6966B2F1" w14:textId="77777777" w:rsidR="002C1DA8" w:rsidRDefault="00BB1771">
    <w:r>
      <w:rPr>
        <w:noProof/>
        <w:sz w:val="22"/>
      </w:rPr>
      <mc:AlternateContent>
        <mc:Choice Requires="wpg">
          <w:drawing>
            <wp:anchor distT="0" distB="0" distL="114300" distR="114300" simplePos="0" relativeHeight="251672576" behindDoc="1" locked="0" layoutInCell="1" allowOverlap="1" wp14:anchorId="0032256F" wp14:editId="1ED2C5D4">
              <wp:simplePos x="0" y="0"/>
              <wp:positionH relativeFrom="page">
                <wp:posOffset>901700</wp:posOffset>
              </wp:positionH>
              <wp:positionV relativeFrom="page">
                <wp:posOffset>2139315</wp:posOffset>
              </wp:positionV>
              <wp:extent cx="5489575" cy="5489575"/>
              <wp:effectExtent l="0" t="0" r="0" b="0"/>
              <wp:wrapNone/>
              <wp:docPr id="24606" name="Group 24606"/>
              <wp:cNvGraphicFramePr/>
              <a:graphic xmlns:a="http://schemas.openxmlformats.org/drawingml/2006/main">
                <a:graphicData uri="http://schemas.microsoft.com/office/word/2010/wordprocessingGroup">
                  <wpg:wgp>
                    <wpg:cNvGrpSpPr/>
                    <wpg:grpSpPr>
                      <a:xfrm>
                        <a:off x="0" y="0"/>
                        <a:ext cx="5489575" cy="5489575"/>
                        <a:chOff x="0" y="0"/>
                        <a:chExt cx="5489575" cy="5489575"/>
                      </a:xfrm>
                    </wpg:grpSpPr>
                    <pic:pic xmlns:pic="http://schemas.openxmlformats.org/drawingml/2006/picture">
                      <pic:nvPicPr>
                        <pic:cNvPr id="24607" name="Picture 24607"/>
                        <pic:cNvPicPr/>
                      </pic:nvPicPr>
                      <pic:blipFill>
                        <a:blip r:embed="rId2"/>
                        <a:stretch>
                          <a:fillRect/>
                        </a:stretch>
                      </pic:blipFill>
                      <pic:spPr>
                        <a:xfrm>
                          <a:off x="0" y="0"/>
                          <a:ext cx="5489575" cy="5489575"/>
                        </a:xfrm>
                        <a:prstGeom prst="rect">
                          <a:avLst/>
                        </a:prstGeom>
                      </pic:spPr>
                    </pic:pic>
                  </wpg:wgp>
                </a:graphicData>
              </a:graphic>
            </wp:anchor>
          </w:drawing>
        </mc:Choice>
        <mc:Fallback xmlns:a="http://schemas.openxmlformats.org/drawingml/2006/main">
          <w:pict>
            <v:group id="Group 24606" style="width:432.25pt;height:432.25pt;position:absolute;z-index:-2147483648;mso-position-horizontal-relative:page;mso-position-horizontal:absolute;margin-left:71pt;mso-position-vertical-relative:page;margin-top:168.45pt;" coordsize="54895,54895">
              <v:shape id="Picture 24607" style="position:absolute;width:54895;height:54895;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3"/>
    <w:multiLevelType w:val="multilevel"/>
    <w:tmpl w:val="00000003"/>
    <w:name w:val="WW8Num3"/>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18E4BAA"/>
    <w:multiLevelType w:val="hybridMultilevel"/>
    <w:tmpl w:val="1BF844BE"/>
    <w:lvl w:ilvl="0" w:tplc="96E0B126">
      <w:start w:val="2"/>
      <w:numFmt w:val="decimal"/>
      <w:lvlText w:val="%1."/>
      <w:lvlJc w:val="left"/>
      <w:pPr>
        <w:ind w:left="24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87321336">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688118A">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39DE61AC">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704C71C0">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77768B42">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F3CC6D72">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13585510">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BB98435C">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06661784"/>
    <w:multiLevelType w:val="multilevel"/>
    <w:tmpl w:val="C8CE1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64D31"/>
    <w:multiLevelType w:val="hybridMultilevel"/>
    <w:tmpl w:val="082863FA"/>
    <w:lvl w:ilvl="0" w:tplc="FAFC2AC8">
      <w:start w:val="1"/>
      <w:numFmt w:val="decimal"/>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A6A7AE">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3880A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0E4FF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F003A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5E45A6">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AC00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607CC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0EAE42">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D046E8"/>
    <w:multiLevelType w:val="multilevel"/>
    <w:tmpl w:val="073E3524"/>
    <w:lvl w:ilvl="0">
      <w:start w:val="3"/>
      <w:numFmt w:val="decimal"/>
      <w:lvlText w:val="%1."/>
      <w:lvlJc w:val="left"/>
      <w:pPr>
        <w:ind w:left="24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5D2DFB"/>
    <w:multiLevelType w:val="multilevel"/>
    <w:tmpl w:val="6FF47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47433B"/>
    <w:multiLevelType w:val="multilevel"/>
    <w:tmpl w:val="FA9A9538"/>
    <w:lvl w:ilvl="0">
      <w:start w:val="1"/>
      <w:numFmt w:val="decimal"/>
      <w:lvlText w:val="%1."/>
      <w:lvlJc w:val="left"/>
      <w:pPr>
        <w:ind w:left="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B972B3"/>
    <w:multiLevelType w:val="hybridMultilevel"/>
    <w:tmpl w:val="20E4516C"/>
    <w:lvl w:ilvl="0" w:tplc="2404FE10">
      <w:start w:val="5"/>
      <w:numFmt w:val="decimal"/>
      <w:lvlText w:val="%1)"/>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A29488">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50825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AF06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B217E8">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BED12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B0AB48">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743FE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D4A8A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B46C18"/>
    <w:multiLevelType w:val="multilevel"/>
    <w:tmpl w:val="8966805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54129513">
    <w:abstractNumId w:val="7"/>
  </w:num>
  <w:num w:numId="2" w16cid:durableId="1653606584">
    <w:abstractNumId w:val="2"/>
  </w:num>
  <w:num w:numId="3" w16cid:durableId="1555315743">
    <w:abstractNumId w:val="5"/>
  </w:num>
  <w:num w:numId="4" w16cid:durableId="1552182931">
    <w:abstractNumId w:val="4"/>
  </w:num>
  <w:num w:numId="5" w16cid:durableId="539705872">
    <w:abstractNumId w:val="8"/>
  </w:num>
  <w:num w:numId="6" w16cid:durableId="1804275170">
    <w:abstractNumId w:val="9"/>
  </w:num>
  <w:num w:numId="7" w16cid:durableId="558790020">
    <w:abstractNumId w:val="3"/>
  </w:num>
  <w:num w:numId="8" w16cid:durableId="1534462263">
    <w:abstractNumId w:val="6"/>
  </w:num>
  <w:num w:numId="9" w16cid:durableId="322976432">
    <w:abstractNumId w:val="0"/>
  </w:num>
  <w:num w:numId="10" w16cid:durableId="50902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A8"/>
    <w:rsid w:val="000703C2"/>
    <w:rsid w:val="001E4239"/>
    <w:rsid w:val="001F4E00"/>
    <w:rsid w:val="00202C26"/>
    <w:rsid w:val="00214E73"/>
    <w:rsid w:val="002232B9"/>
    <w:rsid w:val="002C1DA8"/>
    <w:rsid w:val="002F7460"/>
    <w:rsid w:val="00332032"/>
    <w:rsid w:val="0055147A"/>
    <w:rsid w:val="00587CD1"/>
    <w:rsid w:val="00673C48"/>
    <w:rsid w:val="006915AC"/>
    <w:rsid w:val="009001FB"/>
    <w:rsid w:val="009160A9"/>
    <w:rsid w:val="0094356B"/>
    <w:rsid w:val="00962134"/>
    <w:rsid w:val="009E699D"/>
    <w:rsid w:val="00A31B89"/>
    <w:rsid w:val="00BB1771"/>
    <w:rsid w:val="00BF53D9"/>
    <w:rsid w:val="00C54552"/>
    <w:rsid w:val="00CF7091"/>
    <w:rsid w:val="00E32065"/>
    <w:rsid w:val="00E47D4D"/>
    <w:rsid w:val="00F97331"/>
    <w:rsid w:val="00FB0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AAA3"/>
  <w15:docId w15:val="{AA040437-B773-4965-8106-515DB1B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29" w:line="250" w:lineRule="auto"/>
      <w:ind w:left="10" w:hanging="10"/>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29" w:line="250" w:lineRule="auto"/>
      <w:ind w:left="10" w:hanging="10"/>
      <w:outlineLvl w:val="1"/>
    </w:pPr>
    <w:rPr>
      <w:rFonts w:ascii="Calibri" w:eastAsia="Calibri" w:hAnsi="Calibri" w:cs="Calibri"/>
      <w:b/>
      <w:color w:val="000000"/>
      <w:sz w:val="24"/>
    </w:rPr>
  </w:style>
  <w:style w:type="paragraph" w:styleId="Ttulo3">
    <w:name w:val="heading 3"/>
    <w:next w:val="Normal"/>
    <w:link w:val="Ttulo3Char"/>
    <w:uiPriority w:val="9"/>
    <w:unhideWhenUsed/>
    <w:qFormat/>
    <w:pPr>
      <w:keepNext/>
      <w:keepLines/>
      <w:spacing w:after="0"/>
      <w:ind w:left="10" w:hanging="10"/>
      <w:jc w:val="center"/>
      <w:outlineLvl w:val="2"/>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character" w:customStyle="1" w:styleId="Ttulo3Char">
    <w:name w:val="Título 3 Char"/>
    <w:link w:val="Ttulo3"/>
    <w:rPr>
      <w:rFonts w:ascii="Calibri" w:eastAsia="Calibri" w:hAnsi="Calibri" w:cs="Calibri"/>
      <w:b/>
      <w:color w:val="000000"/>
      <w:sz w:val="24"/>
    </w:rPr>
  </w:style>
  <w:style w:type="character" w:customStyle="1" w:styleId="Ttulo2Char">
    <w:name w:val="Título 2 Char"/>
    <w:link w:val="Ttu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2F7460"/>
    <w:pPr>
      <w:widowControl w:val="0"/>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Corpodetexto">
    <w:name w:val="Body Text"/>
    <w:basedOn w:val="Normal"/>
    <w:link w:val="CorpodetextoChar"/>
    <w:uiPriority w:val="1"/>
    <w:qFormat/>
    <w:rsid w:val="002F7460"/>
    <w:pPr>
      <w:widowControl w:val="0"/>
      <w:autoSpaceDE w:val="0"/>
      <w:autoSpaceDN w:val="0"/>
      <w:spacing w:after="0" w:line="240" w:lineRule="auto"/>
      <w:ind w:left="0" w:firstLine="0"/>
      <w:jc w:val="left"/>
    </w:pPr>
    <w:rPr>
      <w:rFonts w:ascii="Microsoft Sans Serif" w:eastAsia="Microsoft Sans Serif" w:hAnsi="Microsoft Sans Serif" w:cs="Microsoft Sans Serif"/>
      <w:color w:val="auto"/>
      <w:sz w:val="22"/>
      <w:lang w:val="pt-PT" w:eastAsia="en-US"/>
    </w:rPr>
  </w:style>
  <w:style w:type="character" w:customStyle="1" w:styleId="CorpodetextoChar">
    <w:name w:val="Corpo de texto Char"/>
    <w:basedOn w:val="Fontepargpadro"/>
    <w:link w:val="Corpodetexto"/>
    <w:uiPriority w:val="1"/>
    <w:rsid w:val="002F7460"/>
    <w:rPr>
      <w:rFonts w:ascii="Microsoft Sans Serif" w:eastAsia="Microsoft Sans Serif" w:hAnsi="Microsoft Sans Serif" w:cs="Microsoft Sans Serif"/>
      <w:lang w:val="pt-PT" w:eastAsia="en-US"/>
    </w:rPr>
  </w:style>
  <w:style w:type="paragraph" w:styleId="Ttulo">
    <w:name w:val="Title"/>
    <w:basedOn w:val="Normal"/>
    <w:link w:val="TtuloChar"/>
    <w:uiPriority w:val="10"/>
    <w:qFormat/>
    <w:rsid w:val="002F7460"/>
    <w:pPr>
      <w:widowControl w:val="0"/>
      <w:autoSpaceDE w:val="0"/>
      <w:autoSpaceDN w:val="0"/>
      <w:spacing w:before="177" w:after="0" w:line="240" w:lineRule="auto"/>
      <w:ind w:left="1815" w:right="1845" w:firstLine="0"/>
      <w:jc w:val="center"/>
    </w:pPr>
    <w:rPr>
      <w:rFonts w:ascii="Arial" w:eastAsia="Arial" w:hAnsi="Arial" w:cs="Arial"/>
      <w:b/>
      <w:bCs/>
      <w:color w:val="auto"/>
      <w:szCs w:val="24"/>
      <w:lang w:val="pt-PT" w:eastAsia="en-US"/>
    </w:rPr>
  </w:style>
  <w:style w:type="character" w:customStyle="1" w:styleId="TtuloChar">
    <w:name w:val="Título Char"/>
    <w:basedOn w:val="Fontepargpadro"/>
    <w:link w:val="Ttulo"/>
    <w:uiPriority w:val="10"/>
    <w:rsid w:val="002F7460"/>
    <w:rPr>
      <w:rFonts w:ascii="Arial" w:eastAsia="Arial" w:hAnsi="Arial" w:cs="Arial"/>
      <w:b/>
      <w:bCs/>
      <w:sz w:val="24"/>
      <w:szCs w:val="24"/>
      <w:lang w:val="pt-PT" w:eastAsia="en-US"/>
    </w:rPr>
  </w:style>
  <w:style w:type="paragraph" w:customStyle="1" w:styleId="TableParagraph">
    <w:name w:val="Table Paragraph"/>
    <w:basedOn w:val="Normal"/>
    <w:uiPriority w:val="1"/>
    <w:qFormat/>
    <w:rsid w:val="002F7460"/>
    <w:pPr>
      <w:widowControl w:val="0"/>
      <w:autoSpaceDE w:val="0"/>
      <w:autoSpaceDN w:val="0"/>
      <w:spacing w:after="0" w:line="240" w:lineRule="auto"/>
      <w:ind w:left="110" w:firstLine="0"/>
      <w:jc w:val="left"/>
    </w:pPr>
    <w:rPr>
      <w:rFonts w:ascii="Arial MT" w:eastAsia="Arial MT" w:hAnsi="Arial MT" w:cs="Arial MT"/>
      <w:color w:val="auto"/>
      <w:sz w:val="22"/>
      <w:lang w:val="pt-PT" w:eastAsia="en-US"/>
    </w:rPr>
  </w:style>
  <w:style w:type="paragraph" w:customStyle="1" w:styleId="Ttulo10">
    <w:name w:val="Título1"/>
    <w:basedOn w:val="Normal"/>
    <w:next w:val="Corpodetexto"/>
    <w:rsid w:val="0094356B"/>
    <w:pPr>
      <w:widowControl w:val="0"/>
      <w:suppressAutoHyphens/>
      <w:autoSpaceDE w:val="0"/>
      <w:spacing w:before="177" w:after="0" w:line="240" w:lineRule="auto"/>
      <w:ind w:left="1815" w:right="1845" w:firstLine="0"/>
      <w:jc w:val="center"/>
    </w:pPr>
    <w:rPr>
      <w:rFonts w:ascii="Arial" w:eastAsia="Arial" w:hAnsi="Arial" w:cs="Arial"/>
      <w:b/>
      <w:bCs/>
      <w:color w:val="auto"/>
      <w:szCs w:val="24"/>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72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quatis.rj.leg.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atis.rj.leg.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tis.rj.le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quatis.rj.le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quatis.rj.leg.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21ED-D40F-4831-AA33-6883707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4000</Words>
  <Characters>21606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subject/>
  <dc:creator>teste</dc:creator>
  <cp:keywords/>
  <cp:lastModifiedBy>CAIO VILLAS BOAS PATRICIO</cp:lastModifiedBy>
  <cp:revision>20</cp:revision>
  <cp:lastPrinted>2025-03-06T13:42:00Z</cp:lastPrinted>
  <dcterms:created xsi:type="dcterms:W3CDTF">2025-02-03T14:52:00Z</dcterms:created>
  <dcterms:modified xsi:type="dcterms:W3CDTF">2025-03-10T16:00:00Z</dcterms:modified>
</cp:coreProperties>
</file>