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5E" w:rsidRDefault="00A34D5E">
      <w:pPr>
        <w:pStyle w:val="Corpodetexto"/>
        <w:tabs>
          <w:tab w:val="left" w:pos="5714"/>
        </w:tabs>
        <w:spacing w:before="64" w:line="302" w:lineRule="auto"/>
        <w:ind w:left="154" w:right="1453"/>
        <w:rPr>
          <w:rFonts w:ascii="Arial" w:hAnsi="Arial" w:cs="Arial"/>
        </w:rPr>
      </w:pPr>
    </w:p>
    <w:p w:rsidR="00A34D5E" w:rsidRDefault="00645256">
      <w:pPr>
        <w:pStyle w:val="Corpodetexto"/>
        <w:tabs>
          <w:tab w:val="left" w:pos="5714"/>
        </w:tabs>
        <w:spacing w:before="64" w:line="302" w:lineRule="auto"/>
        <w:ind w:left="154" w:right="1453"/>
        <w:rPr>
          <w:rFonts w:ascii="Arial" w:hAnsi="Arial" w:cs="Arial"/>
        </w:rPr>
      </w:pPr>
      <w:r w:rsidRPr="00A34D5E">
        <w:rPr>
          <w:rFonts w:ascii="Arial" w:hAnsi="Arial" w:cs="Arial"/>
        </w:rPr>
        <w:t>Obra:</w:t>
      </w:r>
      <w:r w:rsidRPr="00A34D5E">
        <w:rPr>
          <w:rFonts w:ascii="Arial" w:hAnsi="Arial" w:cs="Arial"/>
          <w:spacing w:val="-4"/>
        </w:rPr>
        <w:t xml:space="preserve"> </w:t>
      </w:r>
      <w:r w:rsidRPr="00A34D5E">
        <w:rPr>
          <w:rFonts w:ascii="Arial" w:hAnsi="Arial" w:cs="Arial"/>
        </w:rPr>
        <w:t>Reforma</w:t>
      </w:r>
      <w:r w:rsidRPr="00A34D5E">
        <w:rPr>
          <w:rFonts w:ascii="Arial" w:hAnsi="Arial" w:cs="Arial"/>
          <w:spacing w:val="-3"/>
        </w:rPr>
        <w:t xml:space="preserve"> </w:t>
      </w:r>
      <w:r w:rsidRPr="00A34D5E">
        <w:rPr>
          <w:rFonts w:ascii="Arial" w:hAnsi="Arial" w:cs="Arial"/>
        </w:rPr>
        <w:t>e</w:t>
      </w:r>
      <w:r w:rsidRPr="00A34D5E">
        <w:rPr>
          <w:rFonts w:ascii="Arial" w:hAnsi="Arial" w:cs="Arial"/>
          <w:spacing w:val="-3"/>
        </w:rPr>
        <w:t xml:space="preserve"> </w:t>
      </w:r>
      <w:r w:rsidRPr="00A34D5E">
        <w:rPr>
          <w:rFonts w:ascii="Arial" w:hAnsi="Arial" w:cs="Arial"/>
        </w:rPr>
        <w:t>Pintura</w:t>
      </w:r>
      <w:r w:rsidRPr="00A34D5E">
        <w:rPr>
          <w:rFonts w:ascii="Arial" w:hAnsi="Arial" w:cs="Arial"/>
          <w:spacing w:val="-3"/>
        </w:rPr>
        <w:t xml:space="preserve"> </w:t>
      </w:r>
      <w:r w:rsidRPr="00A34D5E">
        <w:rPr>
          <w:rFonts w:ascii="Arial" w:hAnsi="Arial" w:cs="Arial"/>
        </w:rPr>
        <w:t>da</w:t>
      </w:r>
      <w:r w:rsidRPr="00A34D5E">
        <w:rPr>
          <w:rFonts w:ascii="Arial" w:hAnsi="Arial" w:cs="Arial"/>
          <w:spacing w:val="-4"/>
        </w:rPr>
        <w:t xml:space="preserve"> </w:t>
      </w:r>
      <w:r w:rsidR="00605B93">
        <w:rPr>
          <w:rFonts w:ascii="Arial" w:hAnsi="Arial" w:cs="Arial"/>
        </w:rPr>
        <w:t>Câ</w:t>
      </w:r>
      <w:r w:rsidRPr="00A34D5E">
        <w:rPr>
          <w:rFonts w:ascii="Arial" w:hAnsi="Arial" w:cs="Arial"/>
        </w:rPr>
        <w:t>mara</w:t>
      </w:r>
      <w:r w:rsidRPr="00A34D5E">
        <w:rPr>
          <w:rFonts w:ascii="Arial" w:hAnsi="Arial" w:cs="Arial"/>
          <w:spacing w:val="-3"/>
        </w:rPr>
        <w:t xml:space="preserve"> </w:t>
      </w:r>
      <w:r w:rsidR="00A34D5E">
        <w:rPr>
          <w:rFonts w:ascii="Arial" w:hAnsi="Arial" w:cs="Arial"/>
        </w:rPr>
        <w:t>Municipal</w:t>
      </w:r>
      <w:r w:rsidR="00605B93">
        <w:rPr>
          <w:rFonts w:ascii="Arial" w:hAnsi="Arial" w:cs="Arial"/>
        </w:rPr>
        <w:t xml:space="preserve"> de Quatis/RJ</w:t>
      </w:r>
    </w:p>
    <w:p w:rsidR="00A34D5E" w:rsidRDefault="00645256">
      <w:pPr>
        <w:pStyle w:val="Corpodetexto"/>
        <w:tabs>
          <w:tab w:val="left" w:pos="5714"/>
        </w:tabs>
        <w:spacing w:before="64" w:line="302" w:lineRule="auto"/>
        <w:ind w:left="154" w:right="1453"/>
        <w:rPr>
          <w:rFonts w:ascii="Arial" w:hAnsi="Arial" w:cs="Arial"/>
          <w:spacing w:val="-47"/>
        </w:rPr>
      </w:pPr>
      <w:r w:rsidRPr="00A34D5E">
        <w:rPr>
          <w:rFonts w:ascii="Arial" w:hAnsi="Arial" w:cs="Arial"/>
        </w:rPr>
        <w:t>Data:</w:t>
      </w:r>
      <w:r w:rsidR="00605B93">
        <w:rPr>
          <w:rFonts w:ascii="Arial" w:hAnsi="Arial" w:cs="Arial"/>
        </w:rPr>
        <w:t xml:space="preserve"> </w:t>
      </w:r>
    </w:p>
    <w:p w:rsidR="00EC03DC" w:rsidRPr="00A34D5E" w:rsidRDefault="00645256">
      <w:pPr>
        <w:pStyle w:val="Corpodetexto"/>
        <w:tabs>
          <w:tab w:val="left" w:pos="5714"/>
        </w:tabs>
        <w:spacing w:before="64" w:line="302" w:lineRule="auto"/>
        <w:ind w:left="154" w:right="1453"/>
        <w:rPr>
          <w:rFonts w:ascii="Arial" w:hAnsi="Arial" w:cs="Arial"/>
        </w:rPr>
      </w:pPr>
      <w:r w:rsidRPr="00A34D5E">
        <w:rPr>
          <w:rFonts w:ascii="Arial" w:hAnsi="Arial" w:cs="Arial"/>
        </w:rPr>
        <w:t>ENDEREÇO:</w:t>
      </w:r>
      <w:r w:rsidRPr="00A34D5E">
        <w:rPr>
          <w:rFonts w:ascii="Arial" w:hAnsi="Arial" w:cs="Arial"/>
          <w:spacing w:val="-1"/>
        </w:rPr>
        <w:t xml:space="preserve"> </w:t>
      </w:r>
      <w:r w:rsidRPr="00A34D5E">
        <w:rPr>
          <w:rFonts w:ascii="Arial" w:hAnsi="Arial" w:cs="Arial"/>
        </w:rPr>
        <w:t>Praça Teixeira Brandão,</w:t>
      </w:r>
      <w:r w:rsidRPr="00A34D5E">
        <w:rPr>
          <w:rFonts w:ascii="Arial" w:hAnsi="Arial" w:cs="Arial"/>
          <w:spacing w:val="-1"/>
        </w:rPr>
        <w:t xml:space="preserve"> </w:t>
      </w:r>
      <w:r w:rsidRPr="00A34D5E">
        <w:rPr>
          <w:rFonts w:ascii="Arial" w:hAnsi="Arial" w:cs="Arial"/>
        </w:rPr>
        <w:t>nº</w:t>
      </w:r>
      <w:r w:rsidRPr="00A34D5E">
        <w:rPr>
          <w:rFonts w:ascii="Arial" w:hAnsi="Arial" w:cs="Arial"/>
          <w:spacing w:val="-1"/>
        </w:rPr>
        <w:t xml:space="preserve"> </w:t>
      </w:r>
      <w:r w:rsidRPr="00A34D5E">
        <w:rPr>
          <w:rFonts w:ascii="Arial" w:hAnsi="Arial" w:cs="Arial"/>
        </w:rPr>
        <w:t>32</w:t>
      </w:r>
      <w:r w:rsidRPr="00A34D5E">
        <w:rPr>
          <w:rFonts w:ascii="Arial" w:hAnsi="Arial" w:cs="Arial"/>
          <w:spacing w:val="1"/>
        </w:rPr>
        <w:t xml:space="preserve"> </w:t>
      </w:r>
      <w:r w:rsidR="00A34D5E">
        <w:rPr>
          <w:rFonts w:ascii="Arial" w:hAnsi="Arial" w:cs="Arial"/>
        </w:rPr>
        <w:t>–</w:t>
      </w:r>
      <w:r w:rsidR="00605B93">
        <w:rPr>
          <w:rFonts w:ascii="Arial" w:hAnsi="Arial" w:cs="Arial"/>
        </w:rPr>
        <w:t xml:space="preserve"> Centro –</w:t>
      </w:r>
      <w:r w:rsidRPr="00A34D5E">
        <w:rPr>
          <w:rFonts w:ascii="Arial" w:hAnsi="Arial" w:cs="Arial"/>
        </w:rPr>
        <w:t xml:space="preserve"> Quatis</w:t>
      </w:r>
      <w:r w:rsidR="00A34D5E">
        <w:rPr>
          <w:rFonts w:ascii="Arial" w:hAnsi="Arial" w:cs="Arial"/>
        </w:rPr>
        <w:t>/</w:t>
      </w:r>
      <w:r w:rsidRPr="00A34D5E">
        <w:rPr>
          <w:rFonts w:ascii="Arial" w:hAnsi="Arial" w:cs="Arial"/>
        </w:rPr>
        <w:t>RJ</w:t>
      </w:r>
    </w:p>
    <w:p w:rsidR="00EC03DC" w:rsidRDefault="00EC03DC">
      <w:pPr>
        <w:pStyle w:val="Corpodetexto"/>
        <w:spacing w:before="8"/>
        <w:rPr>
          <w:rFonts w:ascii="Arial" w:hAnsi="Arial" w:cs="Arial"/>
          <w:sz w:val="17"/>
        </w:rPr>
      </w:pPr>
    </w:p>
    <w:p w:rsidR="00A34D5E" w:rsidRPr="00A34D5E" w:rsidRDefault="00A34D5E">
      <w:pPr>
        <w:pStyle w:val="Corpodetexto"/>
        <w:spacing w:before="8"/>
        <w:rPr>
          <w:rFonts w:ascii="Arial" w:hAnsi="Arial" w:cs="Arial"/>
          <w:sz w:val="17"/>
        </w:rPr>
      </w:pPr>
    </w:p>
    <w:p w:rsidR="00EC03DC" w:rsidRPr="00A34D5E" w:rsidRDefault="00645256" w:rsidP="00A34D5E">
      <w:pPr>
        <w:pStyle w:val="Ttulo"/>
        <w:ind w:left="0" w:right="65"/>
        <w:rPr>
          <w:sz w:val="24"/>
          <w:szCs w:val="24"/>
        </w:rPr>
      </w:pPr>
      <w:r w:rsidRPr="00A34D5E">
        <w:rPr>
          <w:sz w:val="24"/>
          <w:szCs w:val="24"/>
        </w:rPr>
        <w:t>BDI</w:t>
      </w:r>
      <w:r w:rsidRPr="00A34D5E">
        <w:rPr>
          <w:spacing w:val="-2"/>
          <w:sz w:val="24"/>
          <w:szCs w:val="24"/>
        </w:rPr>
        <w:t xml:space="preserve"> </w:t>
      </w:r>
      <w:r w:rsidRPr="00A34D5E">
        <w:rPr>
          <w:sz w:val="24"/>
          <w:szCs w:val="24"/>
        </w:rPr>
        <w:t>1</w:t>
      </w:r>
    </w:p>
    <w:p w:rsidR="00A34D5E" w:rsidRDefault="00A34D5E">
      <w:pPr>
        <w:pStyle w:val="Ttulo"/>
      </w:pPr>
    </w:p>
    <w:p w:rsidR="00A34D5E" w:rsidRPr="00A34D5E" w:rsidRDefault="00A34D5E">
      <w:pPr>
        <w:pStyle w:val="Ttulo"/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9"/>
        <w:gridCol w:w="1435"/>
        <w:gridCol w:w="1330"/>
      </w:tblGrid>
      <w:tr w:rsidR="00EC03DC" w:rsidRPr="00A34D5E" w:rsidTr="00A34D5E">
        <w:trPr>
          <w:trHeight w:val="290"/>
        </w:trPr>
        <w:tc>
          <w:tcPr>
            <w:tcW w:w="8324" w:type="dxa"/>
            <w:gridSpan w:val="3"/>
          </w:tcPr>
          <w:p w:rsidR="00EC03DC" w:rsidRPr="00A34D5E" w:rsidRDefault="00645256">
            <w:pPr>
              <w:pStyle w:val="TableParagraph"/>
              <w:spacing w:before="14" w:line="240" w:lineRule="auto"/>
              <w:ind w:left="46" w:right="0"/>
              <w:jc w:val="left"/>
              <w:rPr>
                <w:rFonts w:ascii="Arial" w:hAnsi="Arial" w:cs="Arial"/>
                <w:b/>
                <w:sz w:val="20"/>
              </w:rPr>
            </w:pPr>
            <w:r w:rsidRPr="00A34D5E">
              <w:rPr>
                <w:rFonts w:ascii="Arial" w:hAnsi="Arial" w:cs="Arial"/>
                <w:b/>
                <w:sz w:val="20"/>
              </w:rPr>
              <w:t>TIPO</w:t>
            </w:r>
            <w:r w:rsidRPr="00A34D5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b/>
                <w:sz w:val="20"/>
              </w:rPr>
              <w:t>DE</w:t>
            </w:r>
            <w:r w:rsidRPr="00A34D5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b/>
                <w:sz w:val="20"/>
              </w:rPr>
              <w:t>OBRA</w:t>
            </w:r>
          </w:p>
        </w:tc>
      </w:tr>
      <w:tr w:rsidR="00EC03DC" w:rsidRPr="00A34D5E" w:rsidTr="00A34D5E">
        <w:trPr>
          <w:trHeight w:val="280"/>
        </w:trPr>
        <w:tc>
          <w:tcPr>
            <w:tcW w:w="8324" w:type="dxa"/>
            <w:gridSpan w:val="3"/>
            <w:shd w:val="clear" w:color="auto" w:fill="CCCCFF"/>
          </w:tcPr>
          <w:p w:rsidR="00EC03DC" w:rsidRPr="00A34D5E" w:rsidRDefault="00645256">
            <w:pPr>
              <w:pStyle w:val="TableParagraph"/>
              <w:spacing w:before="7" w:line="240" w:lineRule="auto"/>
              <w:ind w:left="56" w:right="0"/>
              <w:jc w:val="left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Construção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e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Reforma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Edifícios</w:t>
            </w:r>
          </w:p>
        </w:tc>
      </w:tr>
      <w:tr w:rsidR="00EC03DC" w:rsidRPr="00A34D5E" w:rsidTr="00A34D5E">
        <w:trPr>
          <w:trHeight w:val="471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spacing w:before="4" w:line="240" w:lineRule="auto"/>
              <w:ind w:left="83" w:right="42"/>
              <w:rPr>
                <w:rFonts w:ascii="Arial" w:hAnsi="Arial" w:cs="Arial"/>
                <w:b/>
                <w:sz w:val="20"/>
              </w:rPr>
            </w:pPr>
            <w:r w:rsidRPr="00A34D5E">
              <w:rPr>
                <w:rFonts w:ascii="Arial" w:hAnsi="Arial" w:cs="Arial"/>
                <w:b/>
                <w:sz w:val="20"/>
              </w:rPr>
              <w:t>Itens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spacing w:before="4" w:line="240" w:lineRule="auto"/>
              <w:ind w:left="308" w:right="266"/>
              <w:rPr>
                <w:rFonts w:ascii="Arial" w:hAnsi="Arial" w:cs="Arial"/>
                <w:b/>
                <w:sz w:val="20"/>
              </w:rPr>
            </w:pPr>
            <w:r w:rsidRPr="00A34D5E">
              <w:rPr>
                <w:rFonts w:ascii="Arial" w:hAnsi="Arial" w:cs="Arial"/>
                <w:b/>
                <w:sz w:val="20"/>
              </w:rPr>
              <w:t>Siglas</w:t>
            </w:r>
          </w:p>
        </w:tc>
        <w:tc>
          <w:tcPr>
            <w:tcW w:w="1330" w:type="dxa"/>
            <w:vAlign w:val="center"/>
          </w:tcPr>
          <w:p w:rsidR="00EC03DC" w:rsidRPr="00A34D5E" w:rsidRDefault="00645256" w:rsidP="00A34D5E">
            <w:pPr>
              <w:pStyle w:val="TableParagraph"/>
              <w:spacing w:before="4" w:line="240" w:lineRule="auto"/>
              <w:ind w:left="37" w:right="0"/>
              <w:rPr>
                <w:rFonts w:ascii="Arial" w:hAnsi="Arial" w:cs="Arial"/>
                <w:b/>
                <w:sz w:val="20"/>
              </w:rPr>
            </w:pPr>
            <w:r w:rsidRPr="00A34D5E">
              <w:rPr>
                <w:rFonts w:ascii="Arial" w:hAnsi="Arial" w:cs="Arial"/>
                <w:b/>
                <w:w w:val="99"/>
                <w:sz w:val="20"/>
              </w:rPr>
              <w:t>%</w:t>
            </w:r>
          </w:p>
          <w:p w:rsidR="00EC03DC" w:rsidRPr="00A34D5E" w:rsidRDefault="00645256" w:rsidP="00A34D5E">
            <w:pPr>
              <w:pStyle w:val="TableParagraph"/>
              <w:spacing w:before="27" w:line="191" w:lineRule="exact"/>
              <w:ind w:right="213"/>
              <w:rPr>
                <w:rFonts w:ascii="Arial" w:hAnsi="Arial" w:cs="Arial"/>
                <w:b/>
                <w:sz w:val="20"/>
              </w:rPr>
            </w:pPr>
            <w:r w:rsidRPr="00A34D5E">
              <w:rPr>
                <w:rFonts w:ascii="Arial" w:hAnsi="Arial" w:cs="Arial"/>
                <w:b/>
                <w:sz w:val="20"/>
              </w:rPr>
              <w:t>Adotado</w:t>
            </w:r>
          </w:p>
        </w:tc>
      </w:tr>
      <w:tr w:rsidR="00EC03DC" w:rsidRPr="00A34D5E" w:rsidTr="005A1630">
        <w:trPr>
          <w:trHeight w:val="270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ind w:left="83" w:right="46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Administração</w:t>
            </w:r>
            <w:r w:rsidRPr="00A34D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Central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ind w:left="307" w:right="269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C03DC" w:rsidRPr="00A34D5E" w:rsidRDefault="00EC03DC" w:rsidP="00A34D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C03DC" w:rsidRPr="00A34D5E" w:rsidTr="005A1630">
        <w:trPr>
          <w:trHeight w:val="270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ind w:left="83" w:right="44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Seguro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e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Garantia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ind w:left="308" w:right="269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SG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C03DC" w:rsidRPr="00A34D5E" w:rsidRDefault="00EC03DC" w:rsidP="00A34D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C03DC" w:rsidRPr="00A34D5E" w:rsidTr="005A1630">
        <w:trPr>
          <w:trHeight w:val="270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ind w:left="83" w:right="42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Risco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ind w:left="41" w:right="0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w w:val="99"/>
                <w:sz w:val="20"/>
              </w:rPr>
              <w:t>R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C03DC" w:rsidRPr="00A34D5E" w:rsidRDefault="00EC03DC" w:rsidP="00A34D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C03DC" w:rsidRPr="00A34D5E" w:rsidTr="005A1630">
        <w:trPr>
          <w:trHeight w:val="270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ind w:left="83" w:right="45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Despesas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Financeiras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ind w:left="307" w:right="269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DF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C03DC" w:rsidRPr="00A34D5E" w:rsidRDefault="00EC03DC" w:rsidP="00A34D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C03DC" w:rsidRPr="00A34D5E" w:rsidTr="005A1630">
        <w:trPr>
          <w:trHeight w:val="270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ind w:left="83" w:right="42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Lucro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ind w:left="42" w:right="0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w w:val="99"/>
                <w:sz w:val="20"/>
              </w:rPr>
              <w:t>L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C03DC" w:rsidRPr="00A34D5E" w:rsidRDefault="00EC03DC" w:rsidP="00A34D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C03DC" w:rsidRPr="00A34D5E" w:rsidTr="005A1630">
        <w:trPr>
          <w:trHeight w:val="271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ind w:left="81" w:right="47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Tributos</w:t>
            </w:r>
            <w:r w:rsidRPr="00A34D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(impostos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COFINS</w:t>
            </w:r>
            <w:r w:rsidRPr="00A34D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3%,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e</w:t>
            </w:r>
            <w:r w:rsidRPr="00A34D5E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PIS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0,65%)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ind w:left="308" w:right="268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CP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C03DC" w:rsidRPr="00A34D5E" w:rsidRDefault="00EC03DC" w:rsidP="00A34D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C03DC" w:rsidRPr="00A34D5E" w:rsidTr="005A1630">
        <w:trPr>
          <w:trHeight w:val="270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ind w:left="82" w:right="47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Tributos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(ISS,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variável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acordo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com o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município)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ind w:left="308" w:right="268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ISS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C03DC" w:rsidRPr="00A34D5E" w:rsidRDefault="00EC03DC" w:rsidP="00A34D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C03DC" w:rsidRPr="00A34D5E" w:rsidTr="00A34D5E">
        <w:trPr>
          <w:trHeight w:val="471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ind w:left="83" w:right="47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Tributos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(Contribuição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Previdenciária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sobre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a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Receita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Bruta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-</w:t>
            </w:r>
          </w:p>
          <w:p w:rsidR="00EC03DC" w:rsidRPr="00A34D5E" w:rsidRDefault="00645256" w:rsidP="00A34D5E">
            <w:pPr>
              <w:pStyle w:val="TableParagraph"/>
              <w:spacing w:before="17" w:line="208" w:lineRule="exact"/>
              <w:ind w:left="83" w:right="43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0%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ou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4,5%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-</w:t>
            </w:r>
            <w:r w:rsidRPr="00A34D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Desoneração)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ind w:left="308" w:right="266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CPRB</w:t>
            </w:r>
          </w:p>
        </w:tc>
        <w:tc>
          <w:tcPr>
            <w:tcW w:w="1330" w:type="dxa"/>
            <w:vAlign w:val="center"/>
          </w:tcPr>
          <w:p w:rsidR="00EC03DC" w:rsidRPr="00A34D5E" w:rsidRDefault="00EC03DC" w:rsidP="00A34D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C03DC" w:rsidRPr="00A34D5E" w:rsidTr="00A34D5E">
        <w:trPr>
          <w:trHeight w:val="270"/>
        </w:trPr>
        <w:tc>
          <w:tcPr>
            <w:tcW w:w="5559" w:type="dxa"/>
            <w:vAlign w:val="center"/>
          </w:tcPr>
          <w:p w:rsidR="00EC03DC" w:rsidRPr="00A34D5E" w:rsidRDefault="00645256" w:rsidP="00A34D5E">
            <w:pPr>
              <w:pStyle w:val="TableParagraph"/>
              <w:ind w:left="82" w:right="47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BDI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SEM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desoneração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(Fórmula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Acórdão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TCU)</w:t>
            </w:r>
          </w:p>
        </w:tc>
        <w:tc>
          <w:tcPr>
            <w:tcW w:w="1435" w:type="dxa"/>
            <w:vAlign w:val="center"/>
          </w:tcPr>
          <w:p w:rsidR="00EC03DC" w:rsidRPr="00A34D5E" w:rsidRDefault="00645256" w:rsidP="00A34D5E">
            <w:pPr>
              <w:pStyle w:val="TableParagraph"/>
              <w:ind w:left="308" w:right="269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BDI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PAD</w:t>
            </w:r>
          </w:p>
        </w:tc>
        <w:tc>
          <w:tcPr>
            <w:tcW w:w="1330" w:type="dxa"/>
            <w:vAlign w:val="center"/>
          </w:tcPr>
          <w:p w:rsidR="00EC03DC" w:rsidRPr="00A34D5E" w:rsidRDefault="00EC03DC" w:rsidP="00A34D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C03DC" w:rsidRPr="00A34D5E" w:rsidTr="00A34D5E">
        <w:trPr>
          <w:trHeight w:val="270"/>
        </w:trPr>
        <w:tc>
          <w:tcPr>
            <w:tcW w:w="5559" w:type="dxa"/>
            <w:shd w:val="clear" w:color="auto" w:fill="BEBEBE"/>
            <w:vAlign w:val="center"/>
          </w:tcPr>
          <w:p w:rsidR="00EC03DC" w:rsidRPr="00A34D5E" w:rsidRDefault="00645256" w:rsidP="00A34D5E">
            <w:pPr>
              <w:pStyle w:val="TableParagraph"/>
              <w:ind w:left="83" w:right="43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BDI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COM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desoneração</w:t>
            </w:r>
          </w:p>
        </w:tc>
        <w:tc>
          <w:tcPr>
            <w:tcW w:w="1435" w:type="dxa"/>
            <w:shd w:val="clear" w:color="auto" w:fill="BEBEBE"/>
            <w:vAlign w:val="center"/>
          </w:tcPr>
          <w:p w:rsidR="00EC03DC" w:rsidRPr="00A34D5E" w:rsidRDefault="00645256" w:rsidP="00A34D5E">
            <w:pPr>
              <w:pStyle w:val="TableParagraph"/>
              <w:ind w:left="308" w:right="268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BDI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DES</w:t>
            </w:r>
          </w:p>
        </w:tc>
        <w:tc>
          <w:tcPr>
            <w:tcW w:w="1330" w:type="dxa"/>
            <w:shd w:val="clear" w:color="auto" w:fill="BEBEBE"/>
            <w:vAlign w:val="center"/>
          </w:tcPr>
          <w:p w:rsidR="00EC03DC" w:rsidRPr="00A34D5E" w:rsidRDefault="00EC03DC" w:rsidP="00A34D5E">
            <w:pPr>
              <w:pStyle w:val="TableParagraph"/>
              <w:spacing w:before="4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C03DC" w:rsidRPr="00A34D5E" w:rsidRDefault="00EC03DC">
      <w:pPr>
        <w:pStyle w:val="Corpodetexto"/>
        <w:rPr>
          <w:rFonts w:ascii="Arial" w:hAnsi="Arial" w:cs="Arial"/>
          <w:b/>
          <w:sz w:val="25"/>
        </w:rPr>
      </w:pPr>
    </w:p>
    <w:p w:rsidR="00EC03DC" w:rsidRPr="00A34D5E" w:rsidRDefault="00645256" w:rsidP="00A34D5E">
      <w:pPr>
        <w:pStyle w:val="Corpodetexto"/>
        <w:spacing w:line="360" w:lineRule="auto"/>
        <w:ind w:left="142" w:right="2576"/>
        <w:rPr>
          <w:rFonts w:ascii="Arial" w:hAnsi="Arial" w:cs="Arial"/>
        </w:rPr>
      </w:pPr>
      <w:r w:rsidRPr="00A34D5E">
        <w:rPr>
          <w:rFonts w:ascii="Arial" w:hAnsi="Arial" w:cs="Arial"/>
        </w:rPr>
        <w:t>Os valores de BDI foram</w:t>
      </w:r>
      <w:r w:rsidRPr="00A34D5E">
        <w:rPr>
          <w:rFonts w:ascii="Arial" w:hAnsi="Arial" w:cs="Arial"/>
          <w:spacing w:val="1"/>
        </w:rPr>
        <w:t xml:space="preserve"> </w:t>
      </w:r>
      <w:r w:rsidRPr="00A34D5E">
        <w:rPr>
          <w:rFonts w:ascii="Arial" w:hAnsi="Arial" w:cs="Arial"/>
        </w:rPr>
        <w:t>calculados</w:t>
      </w:r>
      <w:r w:rsidRPr="00A34D5E">
        <w:rPr>
          <w:rFonts w:ascii="Arial" w:hAnsi="Arial" w:cs="Arial"/>
          <w:spacing w:val="-6"/>
        </w:rPr>
        <w:t xml:space="preserve"> </w:t>
      </w:r>
      <w:r w:rsidRPr="00A34D5E">
        <w:rPr>
          <w:rFonts w:ascii="Arial" w:hAnsi="Arial" w:cs="Arial"/>
        </w:rPr>
        <w:t>com</w:t>
      </w:r>
      <w:r w:rsidRPr="00A34D5E">
        <w:rPr>
          <w:rFonts w:ascii="Arial" w:hAnsi="Arial" w:cs="Arial"/>
          <w:spacing w:val="-2"/>
        </w:rPr>
        <w:t xml:space="preserve"> </w:t>
      </w:r>
      <w:r w:rsidRPr="00A34D5E">
        <w:rPr>
          <w:rFonts w:ascii="Arial" w:hAnsi="Arial" w:cs="Arial"/>
        </w:rPr>
        <w:t>o</w:t>
      </w:r>
      <w:r w:rsidRPr="00A34D5E">
        <w:rPr>
          <w:rFonts w:ascii="Arial" w:hAnsi="Arial" w:cs="Arial"/>
          <w:spacing w:val="-6"/>
        </w:rPr>
        <w:t xml:space="preserve"> </w:t>
      </w:r>
      <w:r w:rsidRPr="00A34D5E">
        <w:rPr>
          <w:rFonts w:ascii="Arial" w:hAnsi="Arial" w:cs="Arial"/>
        </w:rPr>
        <w:t>emprego</w:t>
      </w:r>
      <w:r w:rsidRPr="00A34D5E">
        <w:rPr>
          <w:rFonts w:ascii="Arial" w:hAnsi="Arial" w:cs="Arial"/>
          <w:spacing w:val="-6"/>
        </w:rPr>
        <w:t xml:space="preserve"> </w:t>
      </w:r>
      <w:r w:rsidRPr="00A34D5E">
        <w:rPr>
          <w:rFonts w:ascii="Arial" w:hAnsi="Arial" w:cs="Arial"/>
        </w:rPr>
        <w:t>da</w:t>
      </w:r>
      <w:r w:rsidRPr="00A34D5E">
        <w:rPr>
          <w:rFonts w:ascii="Arial" w:hAnsi="Arial" w:cs="Arial"/>
          <w:spacing w:val="-53"/>
        </w:rPr>
        <w:t xml:space="preserve"> </w:t>
      </w:r>
      <w:r w:rsidR="00A34D5E">
        <w:rPr>
          <w:rFonts w:ascii="Arial" w:hAnsi="Arial" w:cs="Arial"/>
          <w:spacing w:val="-53"/>
        </w:rPr>
        <w:t xml:space="preserve">       </w:t>
      </w:r>
      <w:r w:rsidRPr="00A34D5E">
        <w:rPr>
          <w:rFonts w:ascii="Arial" w:hAnsi="Arial" w:cs="Arial"/>
        </w:rPr>
        <w:t>fórmula:</w:t>
      </w:r>
    </w:p>
    <w:p w:rsidR="00EC03DC" w:rsidRDefault="00645256" w:rsidP="00A34D5E">
      <w:pPr>
        <w:spacing w:before="3" w:after="28" w:line="360" w:lineRule="auto"/>
        <w:ind w:left="142"/>
        <w:rPr>
          <w:rFonts w:ascii="Arial" w:hAnsi="Arial" w:cs="Arial"/>
          <w:i/>
          <w:spacing w:val="-23"/>
          <w:sz w:val="20"/>
          <w:u w:val="single"/>
        </w:rPr>
      </w:pPr>
      <w:r w:rsidRPr="00A34D5E">
        <w:rPr>
          <w:rFonts w:ascii="Arial" w:hAnsi="Arial" w:cs="Arial"/>
          <w:i/>
          <w:sz w:val="20"/>
        </w:rPr>
        <w:t>BDI:</w:t>
      </w:r>
      <w:r w:rsidRPr="00A34D5E">
        <w:rPr>
          <w:rFonts w:ascii="Arial" w:hAnsi="Arial" w:cs="Arial"/>
          <w:i/>
          <w:spacing w:val="6"/>
          <w:sz w:val="20"/>
        </w:rPr>
        <w:t xml:space="preserve"> </w:t>
      </w:r>
      <w:r w:rsidRPr="00A34D5E">
        <w:rPr>
          <w:rFonts w:ascii="Arial" w:hAnsi="Arial" w:cs="Arial"/>
          <w:i/>
          <w:sz w:val="20"/>
          <w:u w:val="single"/>
        </w:rPr>
        <w:t>(1+AC</w:t>
      </w:r>
      <w:r w:rsidRPr="00A34D5E">
        <w:rPr>
          <w:rFonts w:ascii="Arial" w:hAnsi="Arial" w:cs="Arial"/>
          <w:i/>
          <w:spacing w:val="-5"/>
          <w:sz w:val="20"/>
          <w:u w:val="single"/>
        </w:rPr>
        <w:t xml:space="preserve"> </w:t>
      </w:r>
      <w:r w:rsidRPr="00A34D5E">
        <w:rPr>
          <w:rFonts w:ascii="Arial" w:hAnsi="Arial" w:cs="Arial"/>
          <w:i/>
          <w:sz w:val="20"/>
          <w:u w:val="single"/>
        </w:rPr>
        <w:t>+</w:t>
      </w:r>
      <w:r w:rsidRPr="00A34D5E">
        <w:rPr>
          <w:rFonts w:ascii="Arial" w:hAnsi="Arial" w:cs="Arial"/>
          <w:i/>
          <w:spacing w:val="-3"/>
          <w:sz w:val="20"/>
          <w:u w:val="single"/>
        </w:rPr>
        <w:t xml:space="preserve"> </w:t>
      </w:r>
      <w:r w:rsidRPr="00A34D5E">
        <w:rPr>
          <w:rFonts w:ascii="Arial" w:hAnsi="Arial" w:cs="Arial"/>
          <w:i/>
          <w:sz w:val="20"/>
          <w:u w:val="single"/>
        </w:rPr>
        <w:t>S</w:t>
      </w:r>
      <w:r w:rsidRPr="00A34D5E">
        <w:rPr>
          <w:rFonts w:ascii="Arial" w:hAnsi="Arial" w:cs="Arial"/>
          <w:i/>
          <w:spacing w:val="-2"/>
          <w:sz w:val="20"/>
          <w:u w:val="single"/>
        </w:rPr>
        <w:t xml:space="preserve"> </w:t>
      </w:r>
      <w:r w:rsidRPr="00A34D5E">
        <w:rPr>
          <w:rFonts w:ascii="Arial" w:hAnsi="Arial" w:cs="Arial"/>
          <w:i/>
          <w:sz w:val="20"/>
          <w:u w:val="single"/>
        </w:rPr>
        <w:t>+</w:t>
      </w:r>
      <w:r w:rsidRPr="00A34D5E">
        <w:rPr>
          <w:rFonts w:ascii="Arial" w:hAnsi="Arial" w:cs="Arial"/>
          <w:i/>
          <w:spacing w:val="-3"/>
          <w:sz w:val="20"/>
          <w:u w:val="single"/>
        </w:rPr>
        <w:t xml:space="preserve"> </w:t>
      </w:r>
      <w:r w:rsidRPr="00A34D5E">
        <w:rPr>
          <w:rFonts w:ascii="Arial" w:hAnsi="Arial" w:cs="Arial"/>
          <w:i/>
          <w:sz w:val="20"/>
          <w:u w:val="single"/>
        </w:rPr>
        <w:t>R</w:t>
      </w:r>
      <w:r w:rsidRPr="00A34D5E">
        <w:rPr>
          <w:rFonts w:ascii="Arial" w:hAnsi="Arial" w:cs="Arial"/>
          <w:i/>
          <w:spacing w:val="-2"/>
          <w:sz w:val="20"/>
          <w:u w:val="single"/>
        </w:rPr>
        <w:t xml:space="preserve"> </w:t>
      </w:r>
      <w:r w:rsidRPr="00A34D5E">
        <w:rPr>
          <w:rFonts w:ascii="Arial" w:hAnsi="Arial" w:cs="Arial"/>
          <w:i/>
          <w:sz w:val="20"/>
          <w:u w:val="single"/>
        </w:rPr>
        <w:t>+</w:t>
      </w:r>
      <w:r w:rsidRPr="00A34D5E">
        <w:rPr>
          <w:rFonts w:ascii="Arial" w:hAnsi="Arial" w:cs="Arial"/>
          <w:i/>
          <w:spacing w:val="-4"/>
          <w:sz w:val="20"/>
          <w:u w:val="single"/>
        </w:rPr>
        <w:t xml:space="preserve"> </w:t>
      </w:r>
      <w:r w:rsidRPr="00A34D5E">
        <w:rPr>
          <w:rFonts w:ascii="Arial" w:hAnsi="Arial" w:cs="Arial"/>
          <w:i/>
          <w:sz w:val="20"/>
          <w:u w:val="single"/>
        </w:rPr>
        <w:t>G)*(1</w:t>
      </w:r>
      <w:r w:rsidRPr="00A34D5E">
        <w:rPr>
          <w:rFonts w:ascii="Arial" w:hAnsi="Arial" w:cs="Arial"/>
          <w:i/>
          <w:spacing w:val="-3"/>
          <w:sz w:val="20"/>
          <w:u w:val="single"/>
        </w:rPr>
        <w:t xml:space="preserve"> </w:t>
      </w:r>
      <w:r w:rsidRPr="00A34D5E">
        <w:rPr>
          <w:rFonts w:ascii="Arial" w:hAnsi="Arial" w:cs="Arial"/>
          <w:i/>
          <w:sz w:val="20"/>
          <w:u w:val="single"/>
        </w:rPr>
        <w:t>+</w:t>
      </w:r>
      <w:r w:rsidRPr="00A34D5E">
        <w:rPr>
          <w:rFonts w:ascii="Arial" w:hAnsi="Arial" w:cs="Arial"/>
          <w:i/>
          <w:spacing w:val="-3"/>
          <w:sz w:val="20"/>
          <w:u w:val="single"/>
        </w:rPr>
        <w:t xml:space="preserve"> </w:t>
      </w:r>
      <w:r w:rsidRPr="00A34D5E">
        <w:rPr>
          <w:rFonts w:ascii="Arial" w:hAnsi="Arial" w:cs="Arial"/>
          <w:i/>
          <w:sz w:val="20"/>
          <w:u w:val="single"/>
        </w:rPr>
        <w:t xml:space="preserve">DF)*(1+L) </w:t>
      </w:r>
      <w:r w:rsidRPr="00A34D5E">
        <w:rPr>
          <w:rFonts w:ascii="Arial" w:hAnsi="Arial" w:cs="Arial"/>
          <w:i/>
          <w:spacing w:val="-23"/>
          <w:sz w:val="20"/>
          <w:u w:val="single"/>
        </w:rPr>
        <w:t xml:space="preserve"> </w:t>
      </w:r>
    </w:p>
    <w:p w:rsidR="00A34D5E" w:rsidRPr="00A34D5E" w:rsidRDefault="00A34D5E" w:rsidP="00A34D5E">
      <w:pPr>
        <w:spacing w:before="3" w:after="28"/>
        <w:ind w:left="142"/>
        <w:rPr>
          <w:rFonts w:ascii="Arial" w:hAnsi="Arial" w:cs="Arial"/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18"/>
      </w:tblGrid>
      <w:tr w:rsidR="00EC03DC" w:rsidRPr="00A34D5E" w:rsidTr="00605B93">
        <w:trPr>
          <w:trHeight w:val="862"/>
        </w:trPr>
        <w:tc>
          <w:tcPr>
            <w:tcW w:w="8318" w:type="dxa"/>
            <w:tcBorders>
              <w:bottom w:val="single" w:sz="4" w:space="0" w:color="auto"/>
            </w:tcBorders>
          </w:tcPr>
          <w:p w:rsidR="00A34D5E" w:rsidRDefault="00A34D5E" w:rsidP="00A34D5E">
            <w:pPr>
              <w:pStyle w:val="TableParagraph"/>
              <w:spacing w:line="276" w:lineRule="auto"/>
              <w:ind w:left="35" w:right="17"/>
              <w:rPr>
                <w:rFonts w:ascii="Arial" w:hAnsi="Arial" w:cs="Arial"/>
                <w:sz w:val="20"/>
              </w:rPr>
            </w:pPr>
          </w:p>
          <w:p w:rsidR="00EC03DC" w:rsidRPr="00A34D5E" w:rsidRDefault="00645256" w:rsidP="00A34D5E">
            <w:pPr>
              <w:pStyle w:val="TableParagraph"/>
              <w:spacing w:line="276" w:lineRule="auto"/>
              <w:ind w:left="35" w:right="17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Declaro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para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os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devidos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fins</w:t>
            </w:r>
            <w:r w:rsidRPr="00A34D5E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que,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conforme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legislação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tributária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municipal,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base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cálculo</w:t>
            </w:r>
          </w:p>
          <w:p w:rsidR="00A34D5E" w:rsidRPr="00A34D5E" w:rsidRDefault="00645256" w:rsidP="00A34D5E">
            <w:pPr>
              <w:pStyle w:val="TableParagraph"/>
              <w:spacing w:before="17" w:line="276" w:lineRule="auto"/>
              <w:ind w:left="35" w:right="15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deste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tipo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obra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corresponde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à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100%,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com a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respectiva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alíquota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2%.</w:t>
            </w:r>
          </w:p>
        </w:tc>
      </w:tr>
      <w:tr w:rsidR="00EC03DC" w:rsidRPr="00A34D5E" w:rsidTr="00605B93">
        <w:trPr>
          <w:trHeight w:val="270"/>
        </w:trPr>
        <w:tc>
          <w:tcPr>
            <w:tcW w:w="8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3DC" w:rsidRPr="00A34D5E" w:rsidRDefault="00EC03DC">
            <w:pPr>
              <w:pStyle w:val="TableParagraph"/>
              <w:spacing w:line="240" w:lineRule="auto"/>
              <w:ind w:left="0" w:right="0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EC03DC" w:rsidRPr="00A34D5E" w:rsidTr="00605B93">
        <w:trPr>
          <w:trHeight w:val="977"/>
        </w:trPr>
        <w:tc>
          <w:tcPr>
            <w:tcW w:w="8318" w:type="dxa"/>
            <w:tcBorders>
              <w:top w:val="single" w:sz="4" w:space="0" w:color="auto"/>
            </w:tcBorders>
          </w:tcPr>
          <w:p w:rsidR="00A34D5E" w:rsidRDefault="00A34D5E" w:rsidP="00A34D5E">
            <w:pPr>
              <w:pStyle w:val="TableParagraph"/>
              <w:spacing w:line="276" w:lineRule="auto"/>
              <w:ind w:left="33" w:right="17"/>
              <w:rPr>
                <w:rFonts w:ascii="Arial" w:hAnsi="Arial" w:cs="Arial"/>
                <w:sz w:val="20"/>
              </w:rPr>
            </w:pPr>
          </w:p>
          <w:p w:rsidR="00EC03DC" w:rsidRPr="00A34D5E" w:rsidRDefault="00645256" w:rsidP="00A34D5E">
            <w:pPr>
              <w:pStyle w:val="TableParagraph"/>
              <w:spacing w:line="276" w:lineRule="auto"/>
              <w:ind w:left="33" w:right="17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Declaro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para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os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devidos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fins</w:t>
            </w:r>
            <w:r w:rsidRPr="00A34D5E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que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o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regime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Contribuição</w:t>
            </w:r>
            <w:r w:rsidRPr="00A34D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Previdenciária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sobre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a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Receita</w:t>
            </w:r>
          </w:p>
          <w:p w:rsidR="00EC03DC" w:rsidRPr="00A34D5E" w:rsidRDefault="00645256" w:rsidP="00A34D5E">
            <w:pPr>
              <w:pStyle w:val="TableParagraph"/>
              <w:spacing w:before="17" w:line="276" w:lineRule="auto"/>
              <w:ind w:left="35" w:right="17"/>
              <w:rPr>
                <w:rFonts w:ascii="Arial" w:hAnsi="Arial" w:cs="Arial"/>
                <w:sz w:val="20"/>
              </w:rPr>
            </w:pPr>
            <w:r w:rsidRPr="00A34D5E">
              <w:rPr>
                <w:rFonts w:ascii="Arial" w:hAnsi="Arial" w:cs="Arial"/>
                <w:sz w:val="20"/>
              </w:rPr>
              <w:t>Bruta</w:t>
            </w:r>
            <w:r w:rsidR="00A34D5E">
              <w:rPr>
                <w:rFonts w:ascii="Arial" w:hAnsi="Arial" w:cs="Arial"/>
                <w:spacing w:val="-4"/>
                <w:sz w:val="20"/>
              </w:rPr>
              <w:t xml:space="preserve">, </w:t>
            </w:r>
            <w:r w:rsidRPr="00A34D5E">
              <w:rPr>
                <w:rFonts w:ascii="Arial" w:hAnsi="Arial" w:cs="Arial"/>
                <w:sz w:val="20"/>
              </w:rPr>
              <w:t>adotado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para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elaboração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do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orçamento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foi</w:t>
            </w:r>
            <w:r w:rsidRPr="00A34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COM</w:t>
            </w:r>
            <w:r w:rsidRPr="00A34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34D5E">
              <w:rPr>
                <w:rFonts w:ascii="Arial" w:hAnsi="Arial" w:cs="Arial"/>
                <w:sz w:val="20"/>
              </w:rPr>
              <w:t>Desoneração</w:t>
            </w:r>
            <w:r w:rsidR="00A34D5E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34D5E" w:rsidRDefault="00A34D5E">
      <w:pPr>
        <w:pStyle w:val="Corpodetexto"/>
        <w:ind w:left="154"/>
        <w:rPr>
          <w:rFonts w:ascii="Arial" w:hAnsi="Arial" w:cs="Arial"/>
        </w:rPr>
      </w:pPr>
    </w:p>
    <w:p w:rsidR="00EC03DC" w:rsidRDefault="00645256">
      <w:pPr>
        <w:pStyle w:val="Corpodetexto"/>
        <w:ind w:left="154"/>
        <w:rPr>
          <w:rFonts w:ascii="Arial" w:hAnsi="Arial" w:cs="Arial"/>
        </w:rPr>
      </w:pPr>
      <w:r w:rsidRPr="00A34D5E">
        <w:rPr>
          <w:rFonts w:ascii="Arial" w:hAnsi="Arial" w:cs="Arial"/>
        </w:rPr>
        <w:t>Observações</w:t>
      </w:r>
      <w:r w:rsidR="00605B93">
        <w:rPr>
          <w:rFonts w:ascii="Arial" w:hAnsi="Arial" w:cs="Arial"/>
        </w:rPr>
        <w:t>:</w:t>
      </w:r>
    </w:p>
    <w:p w:rsidR="00605B93" w:rsidRDefault="00605B93">
      <w:pPr>
        <w:pStyle w:val="Corpodetexto"/>
        <w:ind w:left="154"/>
        <w:rPr>
          <w:rFonts w:ascii="Arial" w:hAnsi="Arial" w:cs="Arial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8363"/>
      </w:tblGrid>
      <w:tr w:rsidR="00605B93" w:rsidTr="00605B93">
        <w:tc>
          <w:tcPr>
            <w:tcW w:w="8363" w:type="dxa"/>
          </w:tcPr>
          <w:p w:rsidR="00605B93" w:rsidRDefault="00605B93">
            <w:pPr>
              <w:pStyle w:val="Corpodetexto"/>
              <w:rPr>
                <w:rFonts w:ascii="Arial" w:hAnsi="Arial" w:cs="Arial"/>
              </w:rPr>
            </w:pPr>
          </w:p>
          <w:p w:rsidR="00605B93" w:rsidRDefault="00605B93">
            <w:pPr>
              <w:pStyle w:val="Corpodetexto"/>
              <w:rPr>
                <w:rFonts w:ascii="Arial" w:hAnsi="Arial" w:cs="Arial"/>
              </w:rPr>
            </w:pPr>
          </w:p>
          <w:p w:rsidR="00605B93" w:rsidRDefault="00605B93">
            <w:pPr>
              <w:pStyle w:val="Corpodetexto"/>
              <w:rPr>
                <w:rFonts w:ascii="Arial" w:hAnsi="Arial" w:cs="Arial"/>
              </w:rPr>
            </w:pPr>
          </w:p>
          <w:p w:rsidR="00605B93" w:rsidRDefault="00605B93">
            <w:pPr>
              <w:pStyle w:val="Corpodetexto"/>
              <w:rPr>
                <w:rFonts w:ascii="Arial" w:hAnsi="Arial" w:cs="Arial"/>
              </w:rPr>
            </w:pPr>
          </w:p>
        </w:tc>
      </w:tr>
    </w:tbl>
    <w:p w:rsidR="00605B93" w:rsidRDefault="00605B93">
      <w:pPr>
        <w:pStyle w:val="Corpodetexto"/>
        <w:ind w:left="154"/>
        <w:rPr>
          <w:rFonts w:ascii="Arial" w:hAnsi="Arial" w:cs="Arial"/>
        </w:rPr>
      </w:pPr>
    </w:p>
    <w:sectPr w:rsidR="00605B93" w:rsidSect="00EC03DC">
      <w:headerReference w:type="default" r:id="rId7"/>
      <w:footerReference w:type="default" r:id="rId8"/>
      <w:type w:val="continuous"/>
      <w:pgSz w:w="11910" w:h="16840"/>
      <w:pgMar w:top="1360" w:right="1680" w:bottom="280" w:left="1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20" w:rsidRDefault="008A0D20" w:rsidP="00A34D5E">
      <w:r>
        <w:separator/>
      </w:r>
    </w:p>
  </w:endnote>
  <w:endnote w:type="continuationSeparator" w:id="1">
    <w:p w:rsidR="008A0D20" w:rsidRDefault="008A0D20" w:rsidP="00A3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30" w:rsidRDefault="005A1630" w:rsidP="005A1630">
    <w:pPr>
      <w:pStyle w:val="Rodap"/>
      <w:jc w:val="center"/>
      <w:rPr>
        <w:rFonts w:ascii="Arial" w:hAnsi="Arial" w:cs="Arial"/>
        <w:sz w:val="20"/>
      </w:rPr>
    </w:pPr>
    <w:bookmarkStart w:id="0" w:name="_Hlk124416506"/>
    <w:bookmarkStart w:id="1" w:name="_Hlk124416507"/>
    <w:r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4" type="#_x0000_t202" style="position:absolute;left:0;text-align:left;margin-left:418.25pt;margin-top:6.1pt;width:41.7pt;height:19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E9zLXN0AAAAJAQAADwAAAGRycy9kb3ducmV2LnhtbEyPwU7DMBBE70j8g7VI3Kid&#10;QKImxKkQiCuIApV6c+NtEhGvo9htwt+znOC4mqeZt9VmcYM44xR6TxqSlQKB1HjbU6vh4/35Zg0i&#10;REPWDJ5QwzcG2NSXF5UprZ/pDc/b2AouoVAaDV2MYyllaDp0Jqz8iMTZ0U/ORD6nVtrJzFzuBpkq&#10;lUtneuKFzoz42GHztT05DZ8vx/3uTr22Ty4bZ78oSa6QWl9fLQ/3ICIu8Q+GX31Wh5qdDv5ENohB&#10;w/o2zxjlIE1BMFAkRQHioCFLcpB1Jf9/UP8AAAD//wMAUEsBAi0AFAAGAAgAAAAhALaDOJL+AAAA&#10;4QEAABMAAAAAAAAAAAAAAAAAAAAAAFtDb250ZW50X1R5cGVzXS54bWxQSwECLQAUAAYACAAAACEA&#10;OP0h/9YAAACUAQAACwAAAAAAAAAAAAAAAAAvAQAAX3JlbHMvLnJlbHNQSwECLQAUAAYACAAAACEA&#10;nMVvUtwBAACgAwAADgAAAAAAAAAAAAAAAAAuAgAAZHJzL2Uyb0RvYy54bWxQSwECLQAUAAYACAAA&#10;ACEAE9zLXN0AAAAJAQAADwAAAAAAAAAAAAAAAAA2BAAAZHJzL2Rvd25yZXYueG1sUEsFBgAAAAAE&#10;AAQA8wAAAEAFAAAAAA==&#10;" filled="f" stroked="f">
          <v:textbox>
            <w:txbxContent>
              <w:p w:rsidR="005A1630" w:rsidRDefault="005A1630" w:rsidP="005A1630">
                <w:pPr>
                  <w:pStyle w:val="Rodap"/>
                  <w:jc w:val="center"/>
                </w:pPr>
                <w:r w:rsidRPr="004243FF">
                  <w:rPr>
                    <w:rFonts w:ascii="Arial" w:hAnsi="Arial" w:cs="Arial"/>
                    <w:sz w:val="20"/>
                  </w:rPr>
                  <w:fldChar w:fldCharType="begin"/>
                </w:r>
                <w:r w:rsidRPr="004243FF">
                  <w:rPr>
                    <w:rFonts w:ascii="Arial" w:hAnsi="Arial" w:cs="Arial"/>
                    <w:sz w:val="20"/>
                  </w:rPr>
                  <w:instrText xml:space="preserve"> PAGE   \* MERGEFORMAT </w:instrText>
                </w:r>
                <w:r w:rsidRPr="004243FF">
                  <w:rPr>
                    <w:rFonts w:ascii="Arial" w:hAnsi="Arial" w:cs="Arial"/>
                    <w:sz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</w:rPr>
                  <w:t>1</w:t>
                </w:r>
                <w:r w:rsidRPr="004243FF">
                  <w:rPr>
                    <w:rFonts w:ascii="Arial" w:hAnsi="Arial" w:cs="Arial"/>
                    <w:sz w:val="20"/>
                  </w:rPr>
                  <w:fldChar w:fldCharType="end"/>
                </w:r>
              </w:p>
              <w:p w:rsidR="005A1630" w:rsidRDefault="005A1630" w:rsidP="005A1630"/>
            </w:txbxContent>
          </v:textbox>
        </v:shape>
      </w:pict>
    </w:r>
    <w:r>
      <w:rPr>
        <w:rFonts w:ascii="Arial" w:hAnsi="Arial" w:cs="Arial"/>
        <w:sz w:val="20"/>
      </w:rPr>
      <w:t>__________________________________________________________________</w:t>
    </w:r>
  </w:p>
  <w:p w:rsidR="005A1630" w:rsidRPr="00345FB7" w:rsidRDefault="005A1630" w:rsidP="005A1630">
    <w:pPr>
      <w:pStyle w:val="Rodap"/>
      <w:spacing w:line="276" w:lineRule="auto"/>
      <w:jc w:val="center"/>
      <w:rPr>
        <w:rFonts w:ascii="Calibri" w:hAnsi="Calibri" w:cs="Calibri"/>
      </w:rPr>
    </w:pPr>
    <w:r w:rsidRPr="00345FB7">
      <w:rPr>
        <w:rFonts w:ascii="Calibri" w:hAnsi="Calibri" w:cs="Calibri"/>
      </w:rPr>
      <w:t>Praça Dr. Teixeira Brandão, n° 32, Centro, Quatis/RJ, CEP: 27.410-190</w:t>
    </w:r>
  </w:p>
  <w:p w:rsidR="005A1630" w:rsidRPr="00345FB7" w:rsidRDefault="005A1630" w:rsidP="005A1630">
    <w:pPr>
      <w:pStyle w:val="Rodap"/>
      <w:spacing w:line="276" w:lineRule="auto"/>
      <w:jc w:val="center"/>
      <w:rPr>
        <w:rFonts w:ascii="Calibri" w:hAnsi="Calibri" w:cs="Calibri"/>
      </w:rPr>
    </w:pPr>
    <w:r w:rsidRPr="00345FB7">
      <w:rPr>
        <w:rFonts w:ascii="Calibri" w:hAnsi="Calibri" w:cs="Calibri"/>
      </w:rPr>
      <w:t xml:space="preserve">Tel. (24) 3353-2806 – </w:t>
    </w:r>
    <w:r>
      <w:rPr>
        <w:rFonts w:ascii="Calibri" w:hAnsi="Calibri" w:cs="Calibri"/>
      </w:rPr>
      <w:t>e</w:t>
    </w:r>
    <w:r w:rsidRPr="00345FB7">
      <w:rPr>
        <w:rFonts w:ascii="Calibri" w:hAnsi="Calibri" w:cs="Calibri"/>
      </w:rPr>
      <w:t xml:space="preserve">-mail: </w:t>
    </w:r>
    <w:hyperlink r:id="rId1" w:history="1">
      <w:r w:rsidRPr="00345FB7">
        <w:rPr>
          <w:rFonts w:ascii="Calibri" w:hAnsi="Calibri" w:cs="Calibri"/>
        </w:rPr>
        <w:t>compras@quatis.rj.leg.br</w:t>
      </w:r>
    </w:hyperlink>
    <w:bookmarkEnd w:id="0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20" w:rsidRDefault="008A0D20" w:rsidP="00A34D5E">
      <w:r>
        <w:separator/>
      </w:r>
    </w:p>
  </w:footnote>
  <w:footnote w:type="continuationSeparator" w:id="1">
    <w:p w:rsidR="008A0D20" w:rsidRDefault="008A0D20" w:rsidP="00A34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3" w:type="dxa"/>
      <w:tblInd w:w="-284" w:type="dxa"/>
      <w:tblLayout w:type="fixed"/>
      <w:tblLook w:val="0000"/>
    </w:tblPr>
    <w:tblGrid>
      <w:gridCol w:w="1702"/>
      <w:gridCol w:w="7621"/>
    </w:tblGrid>
    <w:tr w:rsidR="005A1630" w:rsidTr="0076474B">
      <w:trPr>
        <w:trHeight w:val="1774"/>
      </w:trPr>
      <w:tc>
        <w:tcPr>
          <w:tcW w:w="1702" w:type="dxa"/>
        </w:tcPr>
        <w:p w:rsidR="005A1630" w:rsidRDefault="005A1630" w:rsidP="0076474B">
          <w:pPr>
            <w:pStyle w:val="Cabealho"/>
            <w:ind w:right="360"/>
            <w:jc w:val="center"/>
          </w:pPr>
          <w:r>
            <w:t>T</w:t>
          </w:r>
          <w:r>
            <w:rPr>
              <w:noProof/>
            </w:rPr>
            <w:drawing>
              <wp:inline distT="0" distB="0" distL="0" distR="0">
                <wp:extent cx="1019175" cy="1047750"/>
                <wp:effectExtent l="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261" t="5219" r="8163" b="60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:rsidR="005A1630" w:rsidRDefault="005A1630" w:rsidP="0076474B">
          <w:pPr>
            <w:pStyle w:val="Cabealho"/>
            <w:rPr>
              <w:sz w:val="28"/>
            </w:rPr>
          </w:pPr>
        </w:p>
        <w:p w:rsidR="005A1630" w:rsidRPr="00345FB7" w:rsidRDefault="005A1630" w:rsidP="0076474B">
          <w:pPr>
            <w:pStyle w:val="Cabealho"/>
            <w:ind w:left="-247"/>
            <w:jc w:val="center"/>
            <w:rPr>
              <w:rFonts w:ascii="Calibri" w:hAnsi="Calibri" w:cs="Calibri"/>
              <w:b/>
              <w:smallCaps/>
              <w:sz w:val="44"/>
              <w:szCs w:val="44"/>
            </w:rPr>
          </w:pPr>
          <w:r w:rsidRPr="00345FB7">
            <w:rPr>
              <w:rFonts w:ascii="Calibri" w:hAnsi="Calibri" w:cs="Calibri"/>
              <w:b/>
              <w:smallCaps/>
              <w:sz w:val="44"/>
              <w:szCs w:val="44"/>
            </w:rPr>
            <w:t>CÂMARA MUNICIPAL DE QUATIS</w:t>
          </w:r>
        </w:p>
        <w:p w:rsidR="005A1630" w:rsidRPr="00345FB7" w:rsidRDefault="005A1630" w:rsidP="0076474B">
          <w:pPr>
            <w:pStyle w:val="Cabealho"/>
            <w:ind w:left="-247"/>
            <w:jc w:val="center"/>
            <w:rPr>
              <w:rFonts w:ascii="Calibri" w:hAnsi="Calibri" w:cs="Calibri"/>
            </w:rPr>
          </w:pPr>
          <w:r w:rsidRPr="00345FB7">
            <w:rPr>
              <w:rFonts w:ascii="Calibri" w:hAnsi="Calibri" w:cs="Calibri"/>
            </w:rPr>
            <w:t>Estado do Rio de Janeiro</w:t>
          </w:r>
        </w:p>
        <w:p w:rsidR="005A1630" w:rsidRDefault="005A1630" w:rsidP="0076474B">
          <w:pPr>
            <w:pStyle w:val="Cabealho"/>
            <w:ind w:left="-2406"/>
            <w:rPr>
              <w:sz w:val="28"/>
            </w:rPr>
          </w:pPr>
          <w:r>
            <w:rPr>
              <w:rFonts w:ascii="Calibri" w:hAnsi="Calibri" w:cs="Calibri"/>
            </w:rPr>
            <w:t>oder Legislativo</w:t>
          </w:r>
        </w:p>
      </w:tc>
    </w:tr>
  </w:tbl>
  <w:p w:rsidR="00A34D5E" w:rsidRPr="005A1630" w:rsidRDefault="005A1630" w:rsidP="005A1630">
    <w:pPr>
      <w:pStyle w:val="Cabealho"/>
      <w:tabs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  <w:r>
      <w:rPr>
        <w:rFonts w:ascii="Arial" w:hAnsi="Arial" w:cs="Arial"/>
        <w:b/>
        <w:i/>
        <w:noProof/>
        <w:sz w:val="2"/>
        <w:szCs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784267" o:spid="_x0000_s8193" type="#_x0000_t75" style="position:absolute;margin-left:-13.9pt;margin-top:30.4pt;width:489.8pt;height:533.55pt;z-index:-251656192;mso-position-horizontal-relative:margin;mso-position-vertical-relative:margin" o:allowincell="f">
          <v:imagedata r:id="rId2" o:title="LOGO CÂMARA"/>
          <w10:wrap anchorx="margin" anchory="margin"/>
        </v:shape>
      </w:pict>
    </w:r>
  </w:p>
  <w:p w:rsidR="00A34D5E" w:rsidRDefault="00A34D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03DC"/>
    <w:rsid w:val="00576918"/>
    <w:rsid w:val="005A1630"/>
    <w:rsid w:val="00605B93"/>
    <w:rsid w:val="00645256"/>
    <w:rsid w:val="008A0D20"/>
    <w:rsid w:val="009C3DA3"/>
    <w:rsid w:val="00A34D5E"/>
    <w:rsid w:val="00C23800"/>
    <w:rsid w:val="00EC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03D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C03DC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uiPriority w:val="1"/>
    <w:qFormat/>
    <w:rsid w:val="00EC03DC"/>
    <w:pPr>
      <w:spacing w:before="46"/>
      <w:ind w:left="4007" w:right="40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EC03DC"/>
  </w:style>
  <w:style w:type="paragraph" w:customStyle="1" w:styleId="TableParagraph">
    <w:name w:val="Table Paragraph"/>
    <w:basedOn w:val="Normal"/>
    <w:uiPriority w:val="1"/>
    <w:qFormat/>
    <w:rsid w:val="00EC03DC"/>
    <w:pPr>
      <w:spacing w:line="227" w:lineRule="exact"/>
      <w:ind w:left="246" w:right="19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34D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5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A34D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D5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D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D5E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605B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2377-3E7E-4318-9319-8049A93F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CMQ</cp:lastModifiedBy>
  <cp:revision>4</cp:revision>
  <cp:lastPrinted>2023-05-17T13:45:00Z</cp:lastPrinted>
  <dcterms:created xsi:type="dcterms:W3CDTF">2023-05-16T16:09:00Z</dcterms:created>
  <dcterms:modified xsi:type="dcterms:W3CDTF">2023-05-19T17:32:00Z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2023-05-16T00:00:00Z</vt:filetime>
  </property>
</Properties>
</file>