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8"/>
        <w:gridCol w:w="3207"/>
      </w:tblGrid>
      <w:tr w:rsidR="004C7127" w:rsidRPr="009C78B2" w:rsidTr="00DB1BB7">
        <w:trPr>
          <w:trHeight w:val="890"/>
        </w:trPr>
        <w:tc>
          <w:tcPr>
            <w:tcW w:w="6358" w:type="dxa"/>
            <w:vMerge w:val="restart"/>
          </w:tcPr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5500">
              <w:rPr>
                <w:rFonts w:ascii="Arial" w:hAnsi="Arial" w:cs="Arial"/>
                <w:sz w:val="20"/>
                <w:szCs w:val="20"/>
              </w:rPr>
              <w:t>E-mail:</w:t>
            </w:r>
            <w:proofErr w:type="gramEnd"/>
            <w:r>
              <w:fldChar w:fldCharType="begin"/>
            </w:r>
            <w:r>
              <w:instrText>HYPERLINK "mailto:licitacao.contrato@quatis.rj.leg.br"</w:instrText>
            </w:r>
            <w:r>
              <w:fldChar w:fldCharType="separate"/>
            </w:r>
            <w:r w:rsidRPr="005E5500">
              <w:rPr>
                <w:rStyle w:val="Hyperlink"/>
                <w:rFonts w:ascii="Arial" w:hAnsi="Arial" w:cs="Arial"/>
                <w:sz w:val="20"/>
                <w:szCs w:val="20"/>
              </w:rPr>
              <w:t>licitacao.contrato@quatis.rj.leg.br</w:t>
            </w:r>
            <w:r>
              <w:fldChar w:fldCharType="end"/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/>
            </w:r>
            <w:r>
              <w:instrText xml:space="preserve"> HYPERLINK "mailto:compras@quatis.rj.leg.br" </w:instrText>
            </w:r>
            <w:r>
              <w:fldChar w:fldCharType="separate"/>
            </w:r>
            <w:r w:rsidRPr="005E5500">
              <w:rPr>
                <w:rStyle w:val="Hyperlink"/>
                <w:rFonts w:ascii="Arial" w:hAnsi="Arial" w:cs="Arial"/>
                <w:sz w:val="20"/>
                <w:szCs w:val="20"/>
              </w:rPr>
              <w:t>compras@quatis.rj.leg.br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C7127" w:rsidRPr="005E5500" w:rsidRDefault="004C7127" w:rsidP="00DB1BB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Telefones: (24) 3353-2806 / </w:t>
            </w:r>
            <w:r>
              <w:rPr>
                <w:rFonts w:ascii="Arial" w:hAnsi="Arial" w:cs="Arial"/>
                <w:sz w:val="20"/>
                <w:szCs w:val="20"/>
              </w:rPr>
              <w:t>3353-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6094 / </w:t>
            </w:r>
            <w:r>
              <w:rPr>
                <w:rFonts w:ascii="Arial" w:hAnsi="Arial" w:cs="Arial"/>
                <w:sz w:val="20"/>
                <w:szCs w:val="20"/>
              </w:rPr>
              <w:t>3353-</w:t>
            </w:r>
            <w:r w:rsidRPr="005E5500">
              <w:rPr>
                <w:rFonts w:ascii="Arial" w:hAnsi="Arial" w:cs="Arial"/>
                <w:sz w:val="20"/>
                <w:szCs w:val="20"/>
              </w:rPr>
              <w:t>6017</w:t>
            </w:r>
          </w:p>
        </w:tc>
        <w:tc>
          <w:tcPr>
            <w:tcW w:w="3207" w:type="dxa"/>
          </w:tcPr>
          <w:p w:rsidR="004C7127" w:rsidRPr="005E5500" w:rsidRDefault="004C7127" w:rsidP="00DB1BB7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C7127" w:rsidRDefault="004C7127" w:rsidP="00DB1BB7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C7127" w:rsidRPr="005E5500" w:rsidRDefault="004C7127" w:rsidP="00DB1BB7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5E5500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____/____/2024</w:t>
            </w:r>
          </w:p>
        </w:tc>
      </w:tr>
      <w:tr w:rsidR="004C7127" w:rsidRPr="009C78B2" w:rsidTr="00DB1BB7">
        <w:trPr>
          <w:trHeight w:val="115"/>
        </w:trPr>
        <w:tc>
          <w:tcPr>
            <w:tcW w:w="6358" w:type="dxa"/>
            <w:vMerge/>
          </w:tcPr>
          <w:p w:rsidR="004C7127" w:rsidRPr="005E5500" w:rsidRDefault="004C7127" w:rsidP="00DB1BB7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</w:rPr>
            </w:pPr>
          </w:p>
        </w:tc>
        <w:tc>
          <w:tcPr>
            <w:tcW w:w="3207" w:type="dxa"/>
          </w:tcPr>
          <w:p w:rsidR="004C7127" w:rsidRPr="005E5500" w:rsidRDefault="004C7127" w:rsidP="00DB1BB7">
            <w:pPr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C7127" w:rsidRPr="00FC3EE3" w:rsidRDefault="004C7127" w:rsidP="00DB1B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C3EE3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DOCUMENTO</w:t>
            </w:r>
            <w:r w:rsidRPr="00FC3EE3">
              <w:rPr>
                <w:rFonts w:ascii="Arial" w:hAnsi="Arial" w:cs="Arial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FC3EE3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PARA</w:t>
            </w:r>
            <w:r w:rsidRPr="00FC3EE3">
              <w:rPr>
                <w:rFonts w:ascii="Arial" w:hAnsi="Arial" w:cs="Arial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FC3EE3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COTAÇÃO</w:t>
            </w:r>
            <w:r w:rsidRPr="00FC3EE3">
              <w:rPr>
                <w:rFonts w:ascii="Arial" w:hAnsi="Arial" w:cs="Arial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FC3EE3">
              <w:rPr>
                <w:rFonts w:ascii="Arial" w:hAnsi="Arial" w:cs="Arial"/>
                <w:b/>
                <w:w w:val="95"/>
                <w:sz w:val="20"/>
                <w:szCs w:val="20"/>
              </w:rPr>
              <w:t>DE</w:t>
            </w:r>
            <w:r w:rsidRPr="00FC3EE3">
              <w:rPr>
                <w:rFonts w:ascii="Arial" w:hAnsi="Arial" w:cs="Arial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FC3EE3">
              <w:rPr>
                <w:rFonts w:ascii="Arial" w:hAnsi="Arial" w:cs="Arial"/>
                <w:b/>
                <w:w w:val="95"/>
                <w:sz w:val="20"/>
                <w:szCs w:val="20"/>
              </w:rPr>
              <w:t>PREÇOS</w:t>
            </w:r>
          </w:p>
        </w:tc>
      </w:tr>
    </w:tbl>
    <w:p w:rsidR="004C7127" w:rsidRDefault="004C7127" w:rsidP="004C7127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>
        <w:rPr>
          <w:rFonts w:ascii="Arial" w:eastAsia="Microsoft Sans Serif" w:hAnsi="Arial" w:cs="Arial"/>
          <w:b/>
          <w:sz w:val="20"/>
          <w:szCs w:val="20"/>
          <w:u w:val="single"/>
        </w:rPr>
        <w:t>)</w:t>
      </w:r>
    </w:p>
    <w:p w:rsidR="004C7127" w:rsidRDefault="004C7127" w:rsidP="004C7127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</w:rPr>
      </w:pPr>
    </w:p>
    <w:p w:rsidR="004C7127" w:rsidRPr="004C7127" w:rsidRDefault="004C7127" w:rsidP="004C7127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W w:w="9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240"/>
      </w:tblGrid>
      <w:tr w:rsidR="004C7127" w:rsidRPr="009C78B2" w:rsidTr="00D11038">
        <w:trPr>
          <w:trHeight w:val="144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27" w:rsidRPr="005E5500" w:rsidRDefault="004C7127" w:rsidP="00DB1BB7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4C7127" w:rsidRPr="005E5500" w:rsidRDefault="004C7127" w:rsidP="00DB1BB7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4C7127" w:rsidRPr="005E5500" w:rsidRDefault="004C7127" w:rsidP="00DB1BB7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4C7127" w:rsidRPr="005E5500" w:rsidRDefault="004C7127" w:rsidP="00DB1BB7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7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27" w:rsidRPr="005E5500" w:rsidRDefault="004C7127" w:rsidP="00DB1BB7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4C7127" w:rsidRPr="005E5500" w:rsidRDefault="004C7127" w:rsidP="00DB1BB7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4C7127" w:rsidRPr="005E5500" w:rsidRDefault="004C7127" w:rsidP="00DB1BB7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4C7127" w:rsidRPr="005E5500" w:rsidRDefault="004C7127" w:rsidP="00DB1BB7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Secretaria Administrativa</w:t>
            </w:r>
          </w:p>
        </w:tc>
      </w:tr>
      <w:tr w:rsidR="004C7127" w:rsidRPr="009C78B2" w:rsidTr="00D11038">
        <w:trPr>
          <w:trHeight w:val="1303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7" w:rsidRPr="00BD7485" w:rsidRDefault="004C7127" w:rsidP="00DB1BB7">
            <w:pPr>
              <w:pStyle w:val="TableParagraph"/>
              <w:spacing w:before="61" w:line="283" w:lineRule="auto"/>
              <w:jc w:val="both"/>
              <w:rPr>
                <w:rFonts w:ascii="Calibri" w:hAnsi="Calibri" w:cs="Arial"/>
              </w:rPr>
            </w:pPr>
            <w:r w:rsidRPr="005E5500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485">
              <w:rPr>
                <w:rFonts w:ascii="Calibri" w:hAnsi="Calibri" w:cs="Arial"/>
              </w:rPr>
              <w:t xml:space="preserve">CÂMARA MUNICIPAL DE QUATIS </w:t>
            </w:r>
            <w:r>
              <w:rPr>
                <w:rFonts w:ascii="Calibri" w:hAnsi="Calibri" w:cs="Arial"/>
              </w:rPr>
              <w:t>–</w:t>
            </w:r>
            <w:r w:rsidRPr="00BD7485">
              <w:rPr>
                <w:rFonts w:ascii="Calibri" w:hAnsi="Calibri" w:cs="Arial"/>
              </w:rPr>
              <w:t xml:space="preserve"> PÇA</w:t>
            </w:r>
            <w:r>
              <w:rPr>
                <w:rFonts w:ascii="Calibri" w:hAnsi="Calibri" w:cs="Arial"/>
              </w:rPr>
              <w:t>.</w:t>
            </w:r>
            <w:r w:rsidRPr="00BD7485">
              <w:rPr>
                <w:rFonts w:ascii="Calibri" w:hAnsi="Calibri" w:cs="Arial"/>
              </w:rPr>
              <w:t xml:space="preserve"> DR. TEIXEIRA BRANDÃO - 32 – CENTRO</w:t>
            </w:r>
          </w:p>
          <w:p w:rsidR="004C7127" w:rsidRPr="005E5500" w:rsidRDefault="004C7127" w:rsidP="004C7127">
            <w:pPr>
              <w:pStyle w:val="TableParagraph"/>
              <w:tabs>
                <w:tab w:val="left" w:pos="942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>
              <w:rPr>
                <w:rFonts w:ascii="Arial" w:hAnsi="Arial" w:cs="Arial"/>
                <w:sz w:val="20"/>
                <w:szCs w:val="20"/>
              </w:rPr>
              <w:t>: Contratação de empresa especializada em prestação de serviço de limpeza e higienização das caixas d´água</w:t>
            </w:r>
            <w:r w:rsidR="00AC73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7127" w:rsidRPr="009C78B2" w:rsidTr="00D11038">
        <w:trPr>
          <w:trHeight w:val="902"/>
        </w:trPr>
        <w:tc>
          <w:tcPr>
            <w:tcW w:w="9655" w:type="dxa"/>
            <w:gridSpan w:val="2"/>
          </w:tcPr>
          <w:p w:rsidR="004C7127" w:rsidRDefault="004C7127" w:rsidP="00DB1BB7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5E5500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4C7127" w:rsidRPr="005E5500" w:rsidRDefault="004C7127" w:rsidP="00DB1BB7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03 - OUTROS SERVIÇOS DE TERCEIRO PJ.</w:t>
            </w:r>
          </w:p>
        </w:tc>
      </w:tr>
    </w:tbl>
    <w:p w:rsidR="00AC7362" w:rsidRDefault="00AC7362" w:rsidP="004C712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7127" w:rsidRPr="009C78B2" w:rsidRDefault="004C7127" w:rsidP="004C712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9C78B2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W w:w="97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5"/>
      </w:tblGrid>
      <w:tr w:rsidR="004C7127" w:rsidRPr="009C78B2" w:rsidTr="00D11038">
        <w:trPr>
          <w:trHeight w:val="2356"/>
        </w:trPr>
        <w:tc>
          <w:tcPr>
            <w:tcW w:w="9715" w:type="dxa"/>
          </w:tcPr>
          <w:p w:rsidR="004C7127" w:rsidRPr="005E5500" w:rsidRDefault="004C7127" w:rsidP="00DB1BB7">
            <w:pPr>
              <w:pStyle w:val="Corpodetexto"/>
              <w:tabs>
                <w:tab w:val="left" w:pos="777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Razão</w:t>
            </w:r>
            <w:r w:rsidRPr="005E5500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Social: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4C7127" w:rsidRPr="005E5500" w:rsidRDefault="004C7127" w:rsidP="00DB1BB7">
            <w:pPr>
              <w:pStyle w:val="Corpodetexto"/>
              <w:tabs>
                <w:tab w:val="left" w:pos="4989"/>
                <w:tab w:val="left" w:pos="8867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CNPJ: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Insc.</w:t>
            </w:r>
            <w:r w:rsidRPr="005E550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.: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</w:t>
            </w:r>
          </w:p>
          <w:p w:rsidR="004C7127" w:rsidRPr="005E5500" w:rsidRDefault="004C7127" w:rsidP="00DB1BB7">
            <w:pPr>
              <w:pStyle w:val="Corpodetexto"/>
              <w:tabs>
                <w:tab w:val="left" w:pos="8943"/>
                <w:tab w:val="left" w:pos="926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Endereço: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</w:t>
            </w:r>
          </w:p>
          <w:p w:rsidR="004C7127" w:rsidRPr="005E5500" w:rsidRDefault="004C7127" w:rsidP="00DB1BB7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Telefones: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</w:t>
            </w:r>
          </w:p>
          <w:p w:rsidR="004C7127" w:rsidRPr="005E5500" w:rsidRDefault="004C7127" w:rsidP="00DB1BB7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mail: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C7127" w:rsidRPr="005E5500" w:rsidRDefault="004C7127" w:rsidP="00DB1BB7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Banco: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Agência/nº</w:t>
            </w: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.: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Conta-Corrente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nº.: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</w:t>
            </w:r>
          </w:p>
          <w:p w:rsidR="004C7127" w:rsidRPr="005E5500" w:rsidRDefault="004C7127" w:rsidP="00DB1BB7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127" w:rsidRPr="009C78B2" w:rsidTr="00D11038">
        <w:trPr>
          <w:trHeight w:val="1598"/>
        </w:trPr>
        <w:tc>
          <w:tcPr>
            <w:tcW w:w="9715" w:type="dxa"/>
          </w:tcPr>
          <w:p w:rsidR="004C7127" w:rsidRPr="005E5500" w:rsidRDefault="004C7127" w:rsidP="00DB1BB7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Condições de Pagamento: </w:t>
            </w: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</w:rPr>
              <w:t xml:space="preserve">DIAS - 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APÓS A </w:t>
            </w:r>
            <w:r>
              <w:rPr>
                <w:rFonts w:ascii="Arial" w:hAnsi="Arial" w:cs="Arial"/>
                <w:sz w:val="20"/>
                <w:szCs w:val="20"/>
              </w:rPr>
              <w:t xml:space="preserve">EMISSÃO 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gramStart"/>
            <w:r w:rsidRPr="005E5500">
              <w:rPr>
                <w:rFonts w:ascii="Arial" w:hAnsi="Arial" w:cs="Arial"/>
                <w:sz w:val="20"/>
                <w:szCs w:val="20"/>
              </w:rPr>
              <w:t>NFe</w:t>
            </w:r>
            <w:proofErr w:type="gramEnd"/>
          </w:p>
          <w:p w:rsidR="004C7127" w:rsidRDefault="004C7127" w:rsidP="00DB1B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Prazo de Entrega: </w:t>
            </w:r>
            <w:r>
              <w:rPr>
                <w:rFonts w:ascii="Arial" w:hAnsi="Arial" w:cs="Arial"/>
                <w:sz w:val="20"/>
                <w:szCs w:val="20"/>
              </w:rPr>
              <w:t>EM ATÉ 10 DIAS</w:t>
            </w:r>
          </w:p>
          <w:p w:rsidR="004C7127" w:rsidRPr="005E5500" w:rsidRDefault="004C7127" w:rsidP="00DB1B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Validade da Proposta: </w:t>
            </w:r>
            <w:r>
              <w:rPr>
                <w:rFonts w:ascii="Arial" w:hAnsi="Arial" w:cs="Arial"/>
                <w:sz w:val="20"/>
                <w:szCs w:val="20"/>
              </w:rPr>
              <w:t>NÃO INFERIOR A 60 (SESSENTA) DIAS</w:t>
            </w:r>
          </w:p>
        </w:tc>
      </w:tr>
    </w:tbl>
    <w:p w:rsidR="00AC7362" w:rsidRDefault="00AC7362" w:rsidP="004C7127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</w:p>
    <w:p w:rsidR="00D11038" w:rsidRDefault="00D11038" w:rsidP="004C7127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</w:p>
    <w:p w:rsidR="00D11038" w:rsidRPr="009C78B2" w:rsidRDefault="004C7127" w:rsidP="004C7127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lastRenderedPageBreak/>
        <w:t>ITENS SOLICITADOS:</w:t>
      </w:r>
      <w:r>
        <w:rPr>
          <w:rFonts w:ascii="Arial" w:eastAsia="Microsoft Sans Serif" w:hAnsi="Arial" w:cs="Arial"/>
          <w:b/>
          <w:sz w:val="20"/>
          <w:szCs w:val="20"/>
          <w:u w:val="single"/>
        </w:rPr>
        <w:t xml:space="preserve"> </w:t>
      </w:r>
    </w:p>
    <w:tbl>
      <w:tblPr>
        <w:tblW w:w="91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"/>
        <w:gridCol w:w="758"/>
        <w:gridCol w:w="864"/>
        <w:gridCol w:w="626"/>
        <w:gridCol w:w="5020"/>
        <w:gridCol w:w="921"/>
        <w:gridCol w:w="765"/>
      </w:tblGrid>
      <w:tr w:rsidR="004C7127" w:rsidRPr="009C78B2" w:rsidTr="00DB1BB7">
        <w:trPr>
          <w:gridBefore w:val="1"/>
          <w:wBefore w:w="177" w:type="dxa"/>
          <w:trHeight w:val="443"/>
        </w:trPr>
        <w:tc>
          <w:tcPr>
            <w:tcW w:w="758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C43388"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ITEM</w:t>
            </w:r>
          </w:p>
        </w:tc>
        <w:tc>
          <w:tcPr>
            <w:tcW w:w="864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QUANT</w:t>
            </w:r>
          </w:p>
        </w:tc>
        <w:tc>
          <w:tcPr>
            <w:tcW w:w="626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C43388"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UNI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 w:rsidRPr="00C43388"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ESPECIFICAÇÕES </w:t>
            </w:r>
          </w:p>
        </w:tc>
        <w:tc>
          <w:tcPr>
            <w:tcW w:w="921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Valor</w:t>
            </w:r>
          </w:p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Unitário</w:t>
            </w:r>
          </w:p>
        </w:tc>
        <w:tc>
          <w:tcPr>
            <w:tcW w:w="765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Valor </w:t>
            </w:r>
          </w:p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Total</w:t>
            </w:r>
          </w:p>
        </w:tc>
      </w:tr>
      <w:tr w:rsidR="004C7127" w:rsidRPr="009C78B2" w:rsidTr="00DB1BB7">
        <w:trPr>
          <w:gridBefore w:val="1"/>
          <w:wBefore w:w="177" w:type="dxa"/>
          <w:trHeight w:val="443"/>
        </w:trPr>
        <w:tc>
          <w:tcPr>
            <w:tcW w:w="758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01</w:t>
            </w:r>
          </w:p>
        </w:tc>
        <w:tc>
          <w:tcPr>
            <w:tcW w:w="864" w:type="dxa"/>
            <w:vAlign w:val="center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--</w:t>
            </w:r>
          </w:p>
        </w:tc>
        <w:tc>
          <w:tcPr>
            <w:tcW w:w="626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un</w:t>
            </w:r>
            <w:proofErr w:type="spellEnd"/>
            <w:proofErr w:type="gramEnd"/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4C7127" w:rsidRPr="004C7127" w:rsidRDefault="004C7127" w:rsidP="004C712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Contratação de empresa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</w:rPr>
              <w:t>especializada em prestação de serviço de limpeza e higienização das caixas d´água desta casa legislativa, conforme TR contendo as exigências mínimas para a prestação dos serviços:</w:t>
            </w:r>
          </w:p>
        </w:tc>
        <w:tc>
          <w:tcPr>
            <w:tcW w:w="921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65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bookmarkStart w:id="0" w:name="_GoBack"/>
        <w:bookmarkEnd w:id="0"/>
      </w:tr>
      <w:tr w:rsidR="004C7127" w:rsidRPr="009C78B2" w:rsidTr="004C7127">
        <w:trPr>
          <w:gridBefore w:val="1"/>
          <w:wBefore w:w="177" w:type="dxa"/>
          <w:trHeight w:val="358"/>
        </w:trPr>
        <w:tc>
          <w:tcPr>
            <w:tcW w:w="758" w:type="dxa"/>
            <w:vAlign w:val="center"/>
          </w:tcPr>
          <w:p w:rsidR="004C7127" w:rsidRPr="00C43388" w:rsidRDefault="004C7127" w:rsidP="004C712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64" w:type="dxa"/>
            <w:vAlign w:val="center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26" w:type="dxa"/>
            <w:vAlign w:val="center"/>
          </w:tcPr>
          <w:p w:rsidR="004C7127" w:rsidRPr="00C43388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un</w:t>
            </w:r>
            <w:proofErr w:type="spellEnd"/>
            <w:proofErr w:type="gramEnd"/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4C7127" w:rsidRPr="004C7127" w:rsidRDefault="004C7127" w:rsidP="004C712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Caixa d´água com capacidade de 1.000 litros.</w:t>
            </w:r>
          </w:p>
        </w:tc>
        <w:tc>
          <w:tcPr>
            <w:tcW w:w="921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65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C7127" w:rsidRPr="009C78B2" w:rsidTr="004C7127">
        <w:trPr>
          <w:gridBefore w:val="1"/>
          <w:wBefore w:w="177" w:type="dxa"/>
          <w:trHeight w:val="358"/>
        </w:trPr>
        <w:tc>
          <w:tcPr>
            <w:tcW w:w="758" w:type="dxa"/>
            <w:vAlign w:val="center"/>
          </w:tcPr>
          <w:p w:rsidR="004C7127" w:rsidRPr="00C43388" w:rsidRDefault="004C7127" w:rsidP="004C712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64" w:type="dxa"/>
            <w:vAlign w:val="center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01</w:t>
            </w:r>
          </w:p>
        </w:tc>
        <w:tc>
          <w:tcPr>
            <w:tcW w:w="626" w:type="dxa"/>
            <w:vAlign w:val="center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un</w:t>
            </w:r>
            <w:proofErr w:type="spellEnd"/>
            <w:proofErr w:type="gramEnd"/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4C7127" w:rsidRDefault="004C7127" w:rsidP="004C712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Caixa d´água com capacidade de 2.000 litros.</w:t>
            </w:r>
          </w:p>
        </w:tc>
        <w:tc>
          <w:tcPr>
            <w:tcW w:w="921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65" w:type="dxa"/>
          </w:tcPr>
          <w:p w:rsidR="004C7127" w:rsidRDefault="004C7127" w:rsidP="00DB1BB7">
            <w:pPr>
              <w:pStyle w:val="Normal1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C7127" w:rsidTr="00DB1BB7">
        <w:tblPrEx>
          <w:tblLook w:val="04A0" w:firstRow="1" w:lastRow="0" w:firstColumn="1" w:lastColumn="0" w:noHBand="0" w:noVBand="1"/>
        </w:tblPrEx>
        <w:trPr>
          <w:trHeight w:val="2153"/>
        </w:trPr>
        <w:tc>
          <w:tcPr>
            <w:tcW w:w="9131" w:type="dxa"/>
            <w:gridSpan w:val="7"/>
          </w:tcPr>
          <w:p w:rsidR="004C7127" w:rsidRDefault="004C7127" w:rsidP="00DB1BB7">
            <w:pPr>
              <w:tabs>
                <w:tab w:val="left" w:pos="284"/>
              </w:tabs>
              <w:ind w:left="1560"/>
              <w:rPr>
                <w:rFonts w:cs="Calibri"/>
                <w:sz w:val="21"/>
                <w:szCs w:val="21"/>
              </w:rPr>
            </w:pPr>
          </w:p>
          <w:p w:rsidR="004C7127" w:rsidRPr="005E5500" w:rsidRDefault="004C7127" w:rsidP="00DB1BB7">
            <w:pPr>
              <w:tabs>
                <w:tab w:val="left" w:pos="284"/>
              </w:tabs>
              <w:ind w:left="1560"/>
              <w:rPr>
                <w:rFonts w:cs="Calibri"/>
                <w:sz w:val="21"/>
                <w:szCs w:val="21"/>
              </w:rPr>
            </w:pPr>
          </w:p>
          <w:p w:rsidR="004C7127" w:rsidRDefault="004C7127" w:rsidP="00DB1B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Local, ____________ de ____________de 2024.</w:t>
            </w:r>
          </w:p>
          <w:p w:rsidR="004C7127" w:rsidRDefault="004C7127" w:rsidP="00DB1B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C7127" w:rsidRDefault="004C7127" w:rsidP="00DB1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127" w:rsidRDefault="004C7127" w:rsidP="00DB1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4C7127" w:rsidRPr="005E5500" w:rsidRDefault="004C7127" w:rsidP="00DB1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127" w:rsidRDefault="004C7127" w:rsidP="00DB1B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Assinatura do Proponente</w:t>
            </w:r>
          </w:p>
          <w:p w:rsidR="004C7127" w:rsidRPr="005E5500" w:rsidRDefault="004C7127" w:rsidP="00DB1B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C7127" w:rsidRPr="005E5500" w:rsidRDefault="004C7127" w:rsidP="00DB1BB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4C7127" w:rsidRDefault="004C7127" w:rsidP="004C7127"/>
    <w:p w:rsidR="004C7127" w:rsidRPr="002E130A" w:rsidRDefault="004C7127" w:rsidP="004C7127">
      <w:pPr>
        <w:rPr>
          <w:rFonts w:ascii="Cambria" w:hAnsi="Cambria"/>
          <w:b/>
          <w:sz w:val="20"/>
          <w:szCs w:val="20"/>
          <w:lang w:val="pt-BR"/>
        </w:rPr>
      </w:pPr>
      <w:r>
        <w:rPr>
          <w:rFonts w:ascii="Cambria" w:hAnsi="Cambria"/>
          <w:b/>
          <w:sz w:val="20"/>
          <w:szCs w:val="20"/>
          <w:lang w:val="pt-BR"/>
        </w:rPr>
        <w:t>*PREÇO ESTIMADO:</w:t>
      </w:r>
    </w:p>
    <w:p w:rsidR="004C7127" w:rsidRDefault="004C7127" w:rsidP="004C7127">
      <w:pPr>
        <w:rPr>
          <w:rFonts w:ascii="Cambria" w:hAnsi="Cambria"/>
          <w:b/>
          <w:sz w:val="20"/>
          <w:szCs w:val="20"/>
          <w:lang w:val="pt-BR"/>
        </w:rPr>
      </w:pPr>
      <w:r>
        <w:rPr>
          <w:rFonts w:ascii="Cambria" w:hAnsi="Cambria"/>
          <w:b/>
          <w:sz w:val="20"/>
          <w:szCs w:val="20"/>
          <w:lang w:val="pt-BR"/>
        </w:rPr>
        <w:t xml:space="preserve"> </w:t>
      </w:r>
    </w:p>
    <w:p w:rsidR="004C7127" w:rsidRDefault="004C7127" w:rsidP="004C7127">
      <w:pPr>
        <w:rPr>
          <w:sz w:val="20"/>
          <w:szCs w:val="20"/>
          <w:lang w:val="pt-BR"/>
        </w:rPr>
      </w:pPr>
      <w:r>
        <w:rPr>
          <w:rFonts w:ascii="Cambria" w:hAnsi="Cambria"/>
          <w:b/>
          <w:sz w:val="20"/>
          <w:szCs w:val="20"/>
          <w:lang w:val="pt-BR"/>
        </w:rPr>
        <w:t xml:space="preserve">  </w:t>
      </w:r>
      <w:r>
        <w:rPr>
          <w:sz w:val="20"/>
          <w:szCs w:val="20"/>
          <w:lang w:val="pt-BR"/>
        </w:rPr>
        <w:t>OBS.: O prazo para retorno desta cotação de preços é de 03 (três) dias úteis.</w:t>
      </w:r>
    </w:p>
    <w:p w:rsidR="004C7127" w:rsidRDefault="004C7127" w:rsidP="004C7127">
      <w:pPr>
        <w:rPr>
          <w:sz w:val="20"/>
          <w:szCs w:val="20"/>
          <w:lang w:val="pt-BR"/>
        </w:rPr>
      </w:pPr>
    </w:p>
    <w:p w:rsidR="004C7127" w:rsidRDefault="004C7127" w:rsidP="004C7127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Favor retornar via e-mail: </w:t>
      </w:r>
      <w:hyperlink r:id="rId7" w:history="1">
        <w:r w:rsidRPr="006F1EE0">
          <w:rPr>
            <w:rStyle w:val="Hyperlink"/>
            <w:sz w:val="20"/>
            <w:szCs w:val="20"/>
            <w:lang w:val="pt-BR"/>
          </w:rPr>
          <w:t>compras@quatis.rj.leg.br</w:t>
        </w:r>
      </w:hyperlink>
    </w:p>
    <w:p w:rsidR="004C7127" w:rsidRDefault="004C7127" w:rsidP="004C7127">
      <w:pPr>
        <w:rPr>
          <w:sz w:val="20"/>
          <w:szCs w:val="20"/>
          <w:lang w:val="pt-BR"/>
        </w:rPr>
      </w:pPr>
    </w:p>
    <w:p w:rsidR="004C7127" w:rsidRDefault="004C7127" w:rsidP="004C7127">
      <w:pPr>
        <w:tabs>
          <w:tab w:val="right" w:pos="9071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Atenciosamente. </w:t>
      </w:r>
    </w:p>
    <w:p w:rsidR="004C7127" w:rsidRDefault="004C7127" w:rsidP="004C71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</w:rPr>
      </w:pPr>
    </w:p>
    <w:p w:rsidR="004C7127" w:rsidRDefault="004C7127" w:rsidP="004C71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 Narrow" w:eastAsia="Arial Narrow" w:hAnsi="Arial Narrow" w:cs="Arial Narrow"/>
          <w:color w:val="000000"/>
        </w:rPr>
      </w:pPr>
    </w:p>
    <w:p w:rsidR="004C7127" w:rsidRDefault="004C7127" w:rsidP="004C71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 Narrow" w:eastAsia="Arial Narrow" w:hAnsi="Arial Narrow" w:cs="Arial Narrow"/>
          <w:color w:val="000000"/>
        </w:rPr>
      </w:pPr>
    </w:p>
    <w:p w:rsidR="004C7127" w:rsidRPr="00B05EB6" w:rsidRDefault="004C7127" w:rsidP="004C71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Quatis/RJ, 02 de Maio de 2024.</w:t>
      </w:r>
    </w:p>
    <w:p w:rsidR="004C7127" w:rsidRDefault="004C7127" w:rsidP="004C7127">
      <w:pPr>
        <w:jc w:val="center"/>
        <w:rPr>
          <w:b/>
          <w:sz w:val="20"/>
          <w:szCs w:val="20"/>
          <w:lang w:val="pt-BR"/>
        </w:rPr>
      </w:pPr>
    </w:p>
    <w:p w:rsidR="004C7127" w:rsidRDefault="004C7127" w:rsidP="004C7127">
      <w:pPr>
        <w:jc w:val="center"/>
        <w:rPr>
          <w:b/>
          <w:sz w:val="20"/>
          <w:szCs w:val="20"/>
          <w:lang w:val="pt-BR"/>
        </w:rPr>
      </w:pPr>
    </w:p>
    <w:p w:rsidR="004C7127" w:rsidRPr="004617D9" w:rsidRDefault="004C7127" w:rsidP="004C7127">
      <w:pPr>
        <w:jc w:val="center"/>
        <w:rPr>
          <w:b/>
          <w:sz w:val="20"/>
          <w:szCs w:val="20"/>
          <w:lang w:val="pt-BR"/>
        </w:rPr>
      </w:pPr>
      <w:r w:rsidRPr="004617D9">
        <w:rPr>
          <w:b/>
          <w:sz w:val="20"/>
          <w:szCs w:val="20"/>
          <w:lang w:val="pt-BR"/>
        </w:rPr>
        <w:t>Márcia Cristina Vieira</w:t>
      </w:r>
    </w:p>
    <w:p w:rsidR="004C7127" w:rsidRDefault="004C7127" w:rsidP="004C7127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Chefe do Dep. De Licitações e Contratos.</w:t>
      </w:r>
    </w:p>
    <w:p w:rsidR="004C7127" w:rsidRPr="00C4526C" w:rsidRDefault="004C7127" w:rsidP="004C7127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Mat. 04.226-23</w:t>
      </w:r>
    </w:p>
    <w:p w:rsidR="004C7127" w:rsidRDefault="004C7127" w:rsidP="004C7127"/>
    <w:sectPr w:rsidR="004C7127" w:rsidSect="004C7127">
      <w:headerReference w:type="default" r:id="rId8"/>
      <w:pgSz w:w="11906" w:h="16838"/>
      <w:pgMar w:top="1417" w:right="1701" w:bottom="1417" w:left="1701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E4" w:rsidRDefault="002960E4" w:rsidP="004C7127">
      <w:r>
        <w:separator/>
      </w:r>
    </w:p>
  </w:endnote>
  <w:endnote w:type="continuationSeparator" w:id="0">
    <w:p w:rsidR="002960E4" w:rsidRDefault="002960E4" w:rsidP="004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E4" w:rsidRDefault="002960E4" w:rsidP="004C7127">
      <w:r>
        <w:separator/>
      </w:r>
    </w:p>
  </w:footnote>
  <w:footnote w:type="continuationSeparator" w:id="0">
    <w:p w:rsidR="002960E4" w:rsidRDefault="002960E4" w:rsidP="004C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27" w:rsidRPr="009D2577" w:rsidRDefault="004C7127" w:rsidP="004C7127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45D41BBE" wp14:editId="7539259B">
          <wp:simplePos x="0" y="0"/>
          <wp:positionH relativeFrom="column">
            <wp:posOffset>62865</wp:posOffset>
          </wp:positionH>
          <wp:positionV relativeFrom="paragraph">
            <wp:posOffset>-45085</wp:posOffset>
          </wp:positionV>
          <wp:extent cx="1040765" cy="928370"/>
          <wp:effectExtent l="0" t="0" r="6985" b="5080"/>
          <wp:wrapTight wrapText="bothSides">
            <wp:wrapPolygon edited="0">
              <wp:start x="0" y="0"/>
              <wp:lineTo x="0" y="21275"/>
              <wp:lineTo x="21350" y="21275"/>
              <wp:lineTo x="213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577">
      <w:rPr>
        <w:rFonts w:ascii="Arial" w:hAnsi="Arial" w:cs="Arial"/>
        <w:b/>
      </w:rPr>
      <w:t>Câmara Municipal de Quatis</w:t>
    </w:r>
    <w:r w:rsidRPr="009D2577">
      <w:rPr>
        <w:rFonts w:ascii="Arial" w:hAnsi="Arial" w:cs="Arial"/>
        <w:b/>
      </w:rPr>
      <w:br/>
      <w:t>Estado do Rio de Janeiro</w:t>
    </w:r>
  </w:p>
  <w:p w:rsidR="004C7127" w:rsidRPr="00CB38A5" w:rsidRDefault="004C7127" w:rsidP="004C7127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  <w:p w:rsidR="004C7127" w:rsidRDefault="004C7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27"/>
    <w:rsid w:val="002960E4"/>
    <w:rsid w:val="004C7127"/>
    <w:rsid w:val="005E6699"/>
    <w:rsid w:val="00974147"/>
    <w:rsid w:val="00AC7362"/>
    <w:rsid w:val="00D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12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71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C7127"/>
  </w:style>
  <w:style w:type="paragraph" w:styleId="Rodap">
    <w:name w:val="footer"/>
    <w:basedOn w:val="Normal"/>
    <w:link w:val="RodapChar"/>
    <w:uiPriority w:val="99"/>
    <w:unhideWhenUsed/>
    <w:rsid w:val="004C71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C7127"/>
  </w:style>
  <w:style w:type="paragraph" w:customStyle="1" w:styleId="TableParagraph">
    <w:name w:val="Table Paragraph"/>
    <w:basedOn w:val="Normal"/>
    <w:uiPriority w:val="1"/>
    <w:qFormat/>
    <w:rsid w:val="004C7127"/>
  </w:style>
  <w:style w:type="character" w:styleId="Hyperlink">
    <w:name w:val="Hyperlink"/>
    <w:uiPriority w:val="99"/>
    <w:unhideWhenUsed/>
    <w:rsid w:val="004C7127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7127"/>
    <w:rPr>
      <w:rFonts w:ascii="Lucida Console" w:eastAsia="Lucida Console" w:hAnsi="Lucida Console" w:cs="Times New Roman"/>
      <w:sz w:val="16"/>
      <w:szCs w:val="16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127"/>
    <w:rPr>
      <w:rFonts w:ascii="Lucida Console" w:eastAsia="Lucida Console" w:hAnsi="Lucida Console" w:cs="Times New Roman"/>
      <w:sz w:val="16"/>
      <w:szCs w:val="16"/>
      <w:lang w:val="pt-PT" w:eastAsia="x-none"/>
    </w:rPr>
  </w:style>
  <w:style w:type="paragraph" w:customStyle="1" w:styleId="Normal1">
    <w:name w:val="Normal1"/>
    <w:rsid w:val="004C7127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12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71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C7127"/>
  </w:style>
  <w:style w:type="paragraph" w:styleId="Rodap">
    <w:name w:val="footer"/>
    <w:basedOn w:val="Normal"/>
    <w:link w:val="RodapChar"/>
    <w:uiPriority w:val="99"/>
    <w:unhideWhenUsed/>
    <w:rsid w:val="004C71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C7127"/>
  </w:style>
  <w:style w:type="paragraph" w:customStyle="1" w:styleId="TableParagraph">
    <w:name w:val="Table Paragraph"/>
    <w:basedOn w:val="Normal"/>
    <w:uiPriority w:val="1"/>
    <w:qFormat/>
    <w:rsid w:val="004C7127"/>
  </w:style>
  <w:style w:type="character" w:styleId="Hyperlink">
    <w:name w:val="Hyperlink"/>
    <w:uiPriority w:val="99"/>
    <w:unhideWhenUsed/>
    <w:rsid w:val="004C7127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7127"/>
    <w:rPr>
      <w:rFonts w:ascii="Lucida Console" w:eastAsia="Lucida Console" w:hAnsi="Lucida Console" w:cs="Times New Roman"/>
      <w:sz w:val="16"/>
      <w:szCs w:val="16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127"/>
    <w:rPr>
      <w:rFonts w:ascii="Lucida Console" w:eastAsia="Lucida Console" w:hAnsi="Lucida Console" w:cs="Times New Roman"/>
      <w:sz w:val="16"/>
      <w:szCs w:val="16"/>
      <w:lang w:val="pt-PT" w:eastAsia="x-none"/>
    </w:rPr>
  </w:style>
  <w:style w:type="paragraph" w:customStyle="1" w:styleId="Normal1">
    <w:name w:val="Normal1"/>
    <w:rsid w:val="004C7127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quatis.rj.le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2024-05-02T13:29:00Z</cp:lastPrinted>
  <dcterms:created xsi:type="dcterms:W3CDTF">2024-05-06T14:45:00Z</dcterms:created>
  <dcterms:modified xsi:type="dcterms:W3CDTF">2024-05-06T14:45:00Z</dcterms:modified>
</cp:coreProperties>
</file>